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F7A8" w14:textId="57C192E0" w:rsidR="00F914F6" w:rsidRPr="00EB79EA" w:rsidRDefault="00F914F6" w:rsidP="00EF6220">
      <w:pPr>
        <w:rPr>
          <w:rFonts w:ascii="Arial" w:hAnsi="Arial" w:cs="Arial"/>
          <w:sz w:val="22"/>
          <w:szCs w:val="22"/>
          <w:lang w:val="es-ES"/>
        </w:rPr>
      </w:pPr>
      <w:r w:rsidRPr="00EB79EA">
        <w:rPr>
          <w:rFonts w:ascii="Arial" w:hAnsi="Arial" w:cs="Arial"/>
          <w:sz w:val="22"/>
          <w:szCs w:val="22"/>
          <w:lang w:val="es-ES"/>
        </w:rPr>
        <w:t xml:space="preserve">Bogotá D.C., </w:t>
      </w:r>
      <w:r w:rsidR="00D354E2">
        <w:rPr>
          <w:rFonts w:ascii="Arial" w:hAnsi="Arial" w:cs="Arial"/>
          <w:sz w:val="22"/>
          <w:szCs w:val="22"/>
          <w:lang w:val="es-ES"/>
        </w:rPr>
        <w:t>abril</w:t>
      </w:r>
      <w:r w:rsidRPr="00EB79EA">
        <w:rPr>
          <w:rFonts w:ascii="Arial" w:hAnsi="Arial" w:cs="Arial"/>
          <w:sz w:val="22"/>
          <w:szCs w:val="22"/>
          <w:lang w:val="es-ES"/>
        </w:rPr>
        <w:t xml:space="preserve"> 202</w:t>
      </w:r>
      <w:r w:rsidR="002F5BAD">
        <w:rPr>
          <w:rFonts w:ascii="Arial" w:hAnsi="Arial" w:cs="Arial"/>
          <w:sz w:val="22"/>
          <w:szCs w:val="22"/>
          <w:lang w:val="es-ES"/>
        </w:rPr>
        <w:t>6</w:t>
      </w:r>
    </w:p>
    <w:p w14:paraId="2EF9445C" w14:textId="48FEBF92" w:rsidR="00F15E85" w:rsidRPr="003D5188" w:rsidRDefault="000D097A" w:rsidP="00B26E56">
      <w:pPr>
        <w:pStyle w:val="Sinespaciado"/>
        <w:rPr>
          <w:rFonts w:ascii="Arial" w:hAnsi="Arial" w:cs="Arial"/>
          <w:sz w:val="22"/>
          <w:szCs w:val="22"/>
        </w:rPr>
      </w:pPr>
      <w:r w:rsidRPr="003D5188">
        <w:rPr>
          <w:rFonts w:ascii="Arial" w:hAnsi="Arial" w:cs="Arial"/>
          <w:sz w:val="22"/>
          <w:szCs w:val="22"/>
        </w:rPr>
        <w:t>Señor</w:t>
      </w:r>
      <w:r w:rsidR="00BF054B">
        <w:rPr>
          <w:rFonts w:ascii="Arial" w:hAnsi="Arial" w:cs="Arial"/>
          <w:sz w:val="22"/>
          <w:szCs w:val="22"/>
        </w:rPr>
        <w:t>a</w:t>
      </w:r>
    </w:p>
    <w:p w14:paraId="733CF3D8" w14:textId="33F733A4" w:rsidR="00F60CD1" w:rsidRPr="003D5188" w:rsidRDefault="00BF054B" w:rsidP="00EB79EA">
      <w:pPr>
        <w:pStyle w:val="Sinespaciad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SONIA REAL BENAVIDES</w:t>
      </w:r>
    </w:p>
    <w:p w14:paraId="1E20C4BB" w14:textId="78FF0515" w:rsidR="003D5188" w:rsidRDefault="00EB1817" w:rsidP="003D5188">
      <w:pPr>
        <w:pStyle w:val="Sinespaciado"/>
        <w:rPr>
          <w:rStyle w:val="Hipervnculo"/>
          <w:rFonts w:ascii="Arial" w:hAnsi="Arial" w:cs="Arial"/>
          <w:sz w:val="24"/>
          <w:szCs w:val="24"/>
        </w:rPr>
      </w:pPr>
      <w:hyperlink r:id="rId11" w:history="1">
        <w:r w:rsidR="002A5516" w:rsidRPr="00521DEB">
          <w:rPr>
            <w:rStyle w:val="Hipervnculo"/>
            <w:rFonts w:ascii="Arial" w:hAnsi="Arial" w:cs="Arial"/>
            <w:sz w:val="24"/>
            <w:szCs w:val="24"/>
          </w:rPr>
          <w:t>soniareal.ja2023@outlook.com</w:t>
        </w:r>
      </w:hyperlink>
    </w:p>
    <w:p w14:paraId="2BBB85A4" w14:textId="66E41B77" w:rsidR="003D5188" w:rsidRPr="002A5516" w:rsidRDefault="002A5516" w:rsidP="002A5516">
      <w:pPr>
        <w:pStyle w:val="Sinespaciado"/>
        <w:ind w:left="1416" w:hanging="141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A5516">
        <w:rPr>
          <w:rFonts w:ascii="Arial" w:hAnsi="Arial" w:cs="Arial"/>
          <w:color w:val="000000" w:themeColor="text1"/>
          <w:sz w:val="22"/>
          <w:szCs w:val="22"/>
        </w:rPr>
        <w:t xml:space="preserve">Teléfono: </w:t>
      </w:r>
      <w:r>
        <w:rPr>
          <w:rFonts w:ascii="Arial" w:hAnsi="Arial" w:cs="Arial"/>
          <w:color w:val="000000" w:themeColor="text1"/>
          <w:sz w:val="22"/>
          <w:szCs w:val="22"/>
        </w:rPr>
        <w:t>3155451282</w:t>
      </w:r>
    </w:p>
    <w:p w14:paraId="130AE6CC" w14:textId="598DB091" w:rsidR="00A73150" w:rsidRPr="00EB79EA" w:rsidRDefault="00927A76" w:rsidP="00EB79EA">
      <w:pPr>
        <w:pStyle w:val="Sinespaciado"/>
        <w:rPr>
          <w:sz w:val="18"/>
          <w:szCs w:val="18"/>
        </w:rPr>
      </w:pPr>
      <w:r w:rsidRPr="00EB79EA">
        <w:rPr>
          <w:rFonts w:ascii="Arial" w:hAnsi="Arial" w:cs="Arial"/>
          <w:color w:val="000000" w:themeColor="text1"/>
          <w:spacing w:val="-2"/>
          <w:sz w:val="22"/>
          <w:szCs w:val="22"/>
        </w:rPr>
        <w:t>Ciudad</w:t>
      </w:r>
    </w:p>
    <w:p w14:paraId="7FB81030" w14:textId="77777777" w:rsidR="00A73150" w:rsidRPr="00EB79EA" w:rsidRDefault="00A73150" w:rsidP="00F40BE4">
      <w:pPr>
        <w:pStyle w:val="Sinespaciado"/>
        <w:rPr>
          <w:rFonts w:ascii="Arial" w:hAnsi="Arial" w:cs="Arial"/>
          <w:sz w:val="22"/>
          <w:szCs w:val="22"/>
        </w:rPr>
      </w:pPr>
    </w:p>
    <w:p w14:paraId="729703EF" w14:textId="75A857FA" w:rsidR="00F15E85" w:rsidRPr="00EB79EA" w:rsidRDefault="00EF6220" w:rsidP="00F15E85">
      <w:pPr>
        <w:pStyle w:val="Sinespaciado"/>
        <w:ind w:left="1416" w:hanging="1416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b/>
          <w:bCs/>
          <w:sz w:val="22"/>
          <w:szCs w:val="22"/>
        </w:rPr>
        <w:t>Asunto:</w:t>
      </w:r>
      <w:r w:rsidRPr="00EB79EA">
        <w:rPr>
          <w:rFonts w:ascii="Arial" w:hAnsi="Arial" w:cs="Arial"/>
          <w:b/>
          <w:bCs/>
          <w:spacing w:val="40"/>
          <w:sz w:val="22"/>
          <w:szCs w:val="22"/>
        </w:rPr>
        <w:tab/>
      </w:r>
      <w:r w:rsidR="00927A76" w:rsidRPr="003D5188">
        <w:rPr>
          <w:rFonts w:ascii="Arial" w:hAnsi="Arial" w:cs="Arial"/>
          <w:color w:val="000000" w:themeColor="text1"/>
          <w:sz w:val="22"/>
          <w:szCs w:val="22"/>
        </w:rPr>
        <w:t xml:space="preserve">Respuesta </w:t>
      </w:r>
      <w:r w:rsidR="00A73150" w:rsidRPr="003D5188">
        <w:rPr>
          <w:rFonts w:ascii="Arial" w:hAnsi="Arial" w:cs="Arial"/>
          <w:color w:val="000000" w:themeColor="text1"/>
          <w:sz w:val="22"/>
          <w:szCs w:val="22"/>
        </w:rPr>
        <w:t xml:space="preserve">al </w:t>
      </w:r>
      <w:r w:rsidR="00927A76" w:rsidRPr="003D5188">
        <w:rPr>
          <w:rFonts w:ascii="Arial" w:hAnsi="Arial" w:cs="Arial"/>
          <w:color w:val="000000" w:themeColor="text1"/>
          <w:sz w:val="22"/>
          <w:szCs w:val="22"/>
        </w:rPr>
        <w:t>Radicado IDPYBA No.</w:t>
      </w:r>
      <w:r w:rsidR="0059381E" w:rsidRPr="003D51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06986" w:rsidRPr="003D5188">
        <w:rPr>
          <w:rFonts w:ascii="Arial" w:hAnsi="Arial" w:cs="Arial"/>
          <w:color w:val="000000" w:themeColor="text1"/>
          <w:sz w:val="22"/>
          <w:szCs w:val="22"/>
        </w:rPr>
        <w:t>2026BAER000</w:t>
      </w:r>
      <w:r w:rsidR="00BF054B">
        <w:rPr>
          <w:rFonts w:ascii="Arial" w:hAnsi="Arial" w:cs="Arial"/>
          <w:color w:val="000000" w:themeColor="text1"/>
          <w:sz w:val="22"/>
          <w:szCs w:val="22"/>
        </w:rPr>
        <w:t>7361</w:t>
      </w:r>
      <w:r w:rsidR="00EB0FB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6451E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86451E" w:rsidRPr="00BF48F9">
        <w:rPr>
          <w:rFonts w:ascii="Arial" w:eastAsia="Arial MT" w:hAnsi="Arial" w:cs="Arial"/>
          <w:sz w:val="22"/>
          <w:szCs w:val="22"/>
        </w:rPr>
        <w:t>SDQS</w:t>
      </w:r>
      <w:r w:rsidR="0086451E" w:rsidRPr="00096BC2">
        <w:rPr>
          <w:rFonts w:ascii="Arial" w:eastAsia="Arial MT" w:hAnsi="Arial" w:cs="Arial"/>
          <w:sz w:val="22"/>
          <w:szCs w:val="22"/>
        </w:rPr>
        <w:t xml:space="preserve"> 2672132026</w:t>
      </w:r>
    </w:p>
    <w:p w14:paraId="61AA939B" w14:textId="77777777" w:rsidR="00EF6220" w:rsidRPr="00EB79EA" w:rsidRDefault="00EF622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4CD68BFF" w14:textId="1B2DA8C0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  <w:r w:rsidRPr="00EB79EA">
        <w:rPr>
          <w:rFonts w:ascii="Arial" w:hAnsi="Arial" w:cs="Arial"/>
          <w:sz w:val="22"/>
          <w:szCs w:val="22"/>
          <w:lang w:val="es-CO"/>
        </w:rPr>
        <w:t>Respeta</w:t>
      </w:r>
      <w:r w:rsidRPr="00D354E2">
        <w:rPr>
          <w:rFonts w:ascii="Arial" w:hAnsi="Arial" w:cs="Arial"/>
          <w:sz w:val="22"/>
          <w:szCs w:val="22"/>
          <w:lang w:val="es-CO"/>
        </w:rPr>
        <w:t>d</w:t>
      </w:r>
      <w:r w:rsidR="00BF054B">
        <w:rPr>
          <w:rFonts w:ascii="Arial" w:hAnsi="Arial" w:cs="Arial"/>
          <w:sz w:val="22"/>
          <w:szCs w:val="22"/>
          <w:lang w:val="es-CO"/>
        </w:rPr>
        <w:t>a</w:t>
      </w:r>
      <w:r w:rsidR="007B6331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r w:rsidRPr="00EB79EA">
        <w:rPr>
          <w:rFonts w:ascii="Arial" w:hAnsi="Arial" w:cs="Arial"/>
          <w:sz w:val="22"/>
          <w:szCs w:val="22"/>
          <w:lang w:val="es-CO"/>
        </w:rPr>
        <w:t>seño</w:t>
      </w:r>
      <w:r w:rsidRPr="00D354E2">
        <w:rPr>
          <w:rFonts w:ascii="Arial" w:hAnsi="Arial" w:cs="Arial"/>
          <w:sz w:val="22"/>
          <w:szCs w:val="22"/>
          <w:lang w:val="es-CO"/>
        </w:rPr>
        <w:t>r</w:t>
      </w:r>
      <w:r w:rsidR="00BF054B">
        <w:rPr>
          <w:rFonts w:ascii="Arial" w:hAnsi="Arial" w:cs="Arial"/>
          <w:sz w:val="22"/>
          <w:szCs w:val="22"/>
          <w:lang w:val="es-CO"/>
        </w:rPr>
        <w:t>a</w:t>
      </w:r>
      <w:r w:rsidR="00EB79EA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r w:rsidR="00BF054B">
        <w:rPr>
          <w:rFonts w:ascii="Arial" w:hAnsi="Arial" w:cs="Arial"/>
          <w:sz w:val="22"/>
          <w:szCs w:val="22"/>
          <w:lang w:val="es-CO"/>
        </w:rPr>
        <w:t>Benavides</w:t>
      </w:r>
      <w:r w:rsidRPr="00EB79EA">
        <w:rPr>
          <w:rFonts w:ascii="Arial" w:hAnsi="Arial" w:cs="Arial"/>
          <w:sz w:val="22"/>
          <w:szCs w:val="22"/>
          <w:lang w:val="es-CO"/>
        </w:rPr>
        <w:t>;</w:t>
      </w:r>
    </w:p>
    <w:p w14:paraId="3FABF159" w14:textId="77777777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1810D8A0" w14:textId="7FD9CD6C" w:rsidR="00B041ED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C</w:t>
      </w:r>
      <w:r w:rsidR="00927A76" w:rsidRPr="00EB79EA">
        <w:rPr>
          <w:rFonts w:ascii="Arial" w:hAnsi="Arial" w:cs="Arial"/>
          <w:sz w:val="22"/>
          <w:szCs w:val="22"/>
        </w:rPr>
        <w:t>ordial saludo,</w:t>
      </w:r>
    </w:p>
    <w:p w14:paraId="36D9D968" w14:textId="77777777" w:rsidR="00A73150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</w:p>
    <w:p w14:paraId="3DFE905A" w14:textId="010A1222" w:rsidR="00F40BE4" w:rsidRPr="00EB79EA" w:rsidRDefault="00B25DD0" w:rsidP="00BF48F9">
      <w:pPr>
        <w:spacing w:line="24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25DD0">
        <w:rPr>
          <w:rFonts w:ascii="Arial" w:hAnsi="Arial" w:cs="Arial"/>
          <w:sz w:val="22"/>
          <w:szCs w:val="22"/>
        </w:rPr>
        <w:t xml:space="preserve">En atención al radicado descrito en el asunto, mediante el cual usted señala: </w:t>
      </w:r>
      <w:r w:rsidR="00565EED" w:rsidRPr="00BF054B">
        <w:rPr>
          <w:rFonts w:ascii="Arial" w:hAnsi="Arial" w:cs="Arial"/>
          <w:i/>
          <w:iCs/>
          <w:sz w:val="22"/>
          <w:szCs w:val="22"/>
        </w:rPr>
        <w:t>“</w:t>
      </w:r>
      <w:r w:rsidR="00927A76" w:rsidRPr="00BF054B">
        <w:rPr>
          <w:rFonts w:ascii="Arial" w:hAnsi="Arial" w:cs="Arial"/>
          <w:i/>
          <w:iCs/>
          <w:sz w:val="22"/>
          <w:szCs w:val="22"/>
        </w:rPr>
        <w:t>(…)</w:t>
      </w:r>
      <w:r w:rsidR="00B74E92" w:rsidRPr="00BF054B">
        <w:rPr>
          <w:rFonts w:ascii="Arial" w:hAnsi="Arial" w:cs="Arial"/>
          <w:i/>
          <w:iCs/>
          <w:sz w:val="22"/>
          <w:szCs w:val="22"/>
        </w:rPr>
        <w:t xml:space="preserve"> </w:t>
      </w:r>
      <w:r w:rsidR="00DC6A49" w:rsidRPr="00BF054B">
        <w:rPr>
          <w:rFonts w:ascii="Arial" w:hAnsi="Arial" w:cs="Arial"/>
          <w:i/>
          <w:iCs/>
          <w:sz w:val="22"/>
          <w:szCs w:val="22"/>
        </w:rPr>
        <w:t xml:space="preserve"> </w:t>
      </w:r>
      <w:r w:rsidR="00BF054B" w:rsidRPr="00BF054B">
        <w:rPr>
          <w:rFonts w:ascii="Arial" w:hAnsi="Arial" w:cs="Arial"/>
          <w:i/>
          <w:iCs/>
          <w:sz w:val="22"/>
          <w:szCs w:val="22"/>
        </w:rPr>
        <w:t xml:space="preserve">necesito me informen el procedimiento para adquirir el producto </w:t>
      </w:r>
      <w:proofErr w:type="spellStart"/>
      <w:r w:rsidR="00BF054B" w:rsidRPr="00BF054B">
        <w:rPr>
          <w:rFonts w:ascii="Arial" w:hAnsi="Arial" w:cs="Arial"/>
          <w:i/>
          <w:iCs/>
          <w:sz w:val="22"/>
          <w:szCs w:val="22"/>
        </w:rPr>
        <w:t>quimico</w:t>
      </w:r>
      <w:proofErr w:type="spellEnd"/>
      <w:r w:rsidR="00BF054B" w:rsidRPr="00BF054B">
        <w:rPr>
          <w:rFonts w:ascii="Arial" w:hAnsi="Arial" w:cs="Arial"/>
          <w:i/>
          <w:iCs/>
          <w:sz w:val="22"/>
          <w:szCs w:val="22"/>
        </w:rPr>
        <w:t xml:space="preserve"> que es utilizado para esterilizar las palomas y así controlar la super población</w:t>
      </w:r>
      <w:r w:rsidRPr="00BF054B">
        <w:rPr>
          <w:rFonts w:ascii="Arial" w:hAnsi="Arial" w:cs="Arial"/>
          <w:i/>
          <w:iCs/>
          <w:sz w:val="22"/>
          <w:szCs w:val="22"/>
        </w:rPr>
        <w:t xml:space="preserve"> </w:t>
      </w:r>
      <w:r w:rsidR="00BD5EA3" w:rsidRPr="00EB79EA">
        <w:rPr>
          <w:rFonts w:ascii="Arial" w:hAnsi="Arial" w:cs="Arial"/>
          <w:i/>
          <w:iCs/>
          <w:sz w:val="22"/>
          <w:szCs w:val="22"/>
        </w:rPr>
        <w:t>(</w:t>
      </w:r>
      <w:r w:rsidR="00927A76" w:rsidRPr="00EB79EA">
        <w:rPr>
          <w:rFonts w:ascii="Arial" w:hAnsi="Arial" w:cs="Arial"/>
          <w:i/>
          <w:iCs/>
          <w:sz w:val="22"/>
          <w:szCs w:val="22"/>
        </w:rPr>
        <w:t>…)”.</w:t>
      </w:r>
      <w:r w:rsidR="00F67C8F" w:rsidRPr="00EB79EA">
        <w:rPr>
          <w:rFonts w:ascii="Arial" w:hAnsi="Arial" w:cs="Arial"/>
          <w:i/>
          <w:iCs/>
          <w:sz w:val="22"/>
          <w:szCs w:val="22"/>
        </w:rPr>
        <w:t xml:space="preserve"> </w:t>
      </w:r>
      <w:r w:rsidR="00F67C8F" w:rsidRPr="00EB79EA">
        <w:rPr>
          <w:rFonts w:ascii="Arial" w:hAnsi="Arial" w:cs="Arial"/>
          <w:sz w:val="22"/>
          <w:szCs w:val="22"/>
        </w:rPr>
        <w:t xml:space="preserve">Al respecto, </w:t>
      </w:r>
      <w:r w:rsidR="00DC68F8">
        <w:rPr>
          <w:rFonts w:ascii="Arial" w:hAnsi="Arial" w:cs="Arial"/>
          <w:sz w:val="22"/>
          <w:szCs w:val="22"/>
        </w:rPr>
        <w:t>amablemente le informo</w:t>
      </w:r>
      <w:r w:rsidR="00F67C8F" w:rsidRPr="00EB79EA">
        <w:rPr>
          <w:rFonts w:ascii="Arial" w:hAnsi="Arial" w:cs="Arial"/>
          <w:sz w:val="22"/>
          <w:szCs w:val="22"/>
        </w:rPr>
        <w:t xml:space="preserve"> que:</w:t>
      </w:r>
    </w:p>
    <w:p w14:paraId="3E434D06" w14:textId="4F694745" w:rsidR="00F40BE4" w:rsidRDefault="000D097A" w:rsidP="00F40BE4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El Instituto Distrital de Protección y Bienestar Animal (IDPYBA), agradece de antemano su apoyo y compromiso con la protección y el bienestar de los animales que habitan en el Distrito Capital.</w:t>
      </w:r>
    </w:p>
    <w:p w14:paraId="41A05419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Sea lo primero indicar que el Instituto Distrital de Protección y Bienestar Animal – IDPYBA cuenta con un programa especializado para el manejo de especies </w:t>
      </w:r>
      <w:proofErr w:type="spellStart"/>
      <w:r w:rsidRPr="00DC68F8">
        <w:rPr>
          <w:rFonts w:ascii="Arial" w:hAnsi="Arial" w:cs="Arial"/>
          <w:sz w:val="22"/>
          <w:szCs w:val="22"/>
        </w:rPr>
        <w:t>sinantrópicas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, dentro de las cuales se incluyen las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>).</w:t>
      </w:r>
      <w:r w:rsidRPr="00DC68F8">
        <w:rPr>
          <w:rFonts w:ascii="Arial" w:hAnsi="Arial" w:cs="Arial"/>
          <w:sz w:val="22"/>
          <w:szCs w:val="22"/>
        </w:rPr>
        <w:t xml:space="preserve"> Dicho programa se fundamenta en el manejo ético, así como en los principios de bienestar animal, convivencia responsable y protección de esta especie en el Distrito Capital.</w:t>
      </w:r>
    </w:p>
    <w:p w14:paraId="3EC725EA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Este programa se desarrolla bajo un enfoque preventivo, pedagógico y técnico, orientado a promover acciones que permitan disminuir las problemáticas asociadas a la especie sin recurrir a métodos lesivos ni a prácticas que generen sufrimiento animal. En este contexto, la intervención institucional adelantada por el equipo técnico se orienta principalmente a la atención médica en puntos de alta concentración, sensibilización comunitaria, la prevención de afectaciones y la implementación de barreras físicas no cruentas, las cuales han demostrado ser más adecuadas, efectivas y sostenibles para el manejo de esta especie en entornos urbanos.</w:t>
      </w:r>
    </w:p>
    <w:p w14:paraId="79064BE2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De igual manera, en relación con el manejo de nidos, se informa que, conforme a los lineamientos de bienestar animal, solo es viable </w:t>
      </w:r>
      <w:r w:rsidRPr="0086451E">
        <w:rPr>
          <w:rFonts w:ascii="Arial" w:hAnsi="Arial" w:cs="Arial"/>
          <w:sz w:val="22"/>
          <w:szCs w:val="22"/>
        </w:rPr>
        <w:t>la retirada de nidos que contengan huevos</w:t>
      </w:r>
      <w:r w:rsidRPr="00DC68F8">
        <w:rPr>
          <w:rFonts w:ascii="Arial" w:hAnsi="Arial" w:cs="Arial"/>
          <w:sz w:val="22"/>
          <w:szCs w:val="22"/>
        </w:rPr>
        <w:t>, siempre que las condiciones del lugar lo permitan y que dicha acción no genere afectaciones a los individuos adultos.</w:t>
      </w:r>
    </w:p>
    <w:p w14:paraId="019A210E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Por el contrario, los nidos que contengan pichones no deben ser intervenidos, dado que estos dependen completamente del cuidado de los adultos para su supervivencia y cualquier actividad de remoción o alteración en este tipo de nidos puede derivar en situaciones de abandono, lesiones o muerte de los individuos, lo cual resulta contrario a las buenas prácticas de manejo de fauna adoptadas por la entidad.</w:t>
      </w:r>
    </w:p>
    <w:p w14:paraId="361CEAC8" w14:textId="77777777" w:rsidR="00FA1D42" w:rsidRDefault="00FA1D42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3F5E68AC" w14:textId="77777777" w:rsidR="00FA1D42" w:rsidRDefault="00FA1D42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10F2C49F" w14:textId="3FDA490C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Es así, como en atención a su solicitud, se informa que el equipo técnico del programa de atención a especies </w:t>
      </w:r>
      <w:proofErr w:type="spellStart"/>
      <w:r w:rsidR="00FA1D42" w:rsidRPr="00DC68F8">
        <w:rPr>
          <w:rFonts w:ascii="Arial" w:hAnsi="Arial" w:cs="Arial"/>
          <w:sz w:val="22"/>
          <w:szCs w:val="22"/>
        </w:rPr>
        <w:t>sinantrópicas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 -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 xml:space="preserve">) </w:t>
      </w:r>
      <w:r w:rsidRPr="00DC68F8">
        <w:rPr>
          <w:rFonts w:ascii="Arial" w:hAnsi="Arial" w:cs="Arial"/>
          <w:sz w:val="22"/>
          <w:szCs w:val="22"/>
        </w:rPr>
        <w:t xml:space="preserve">del IDPYBA realizó </w:t>
      </w:r>
      <w:r w:rsidR="00916668">
        <w:rPr>
          <w:rFonts w:ascii="Arial" w:hAnsi="Arial" w:cs="Arial"/>
          <w:sz w:val="22"/>
          <w:szCs w:val="22"/>
        </w:rPr>
        <w:t xml:space="preserve">una </w:t>
      </w:r>
      <w:r w:rsidRPr="00DC68F8">
        <w:rPr>
          <w:rFonts w:ascii="Arial" w:hAnsi="Arial" w:cs="Arial"/>
          <w:sz w:val="22"/>
          <w:szCs w:val="22"/>
        </w:rPr>
        <w:t xml:space="preserve">visita de inspección y verificación del caso el día </w:t>
      </w:r>
      <w:r w:rsidR="00916668">
        <w:rPr>
          <w:rFonts w:ascii="Arial" w:hAnsi="Arial" w:cs="Arial"/>
          <w:sz w:val="22"/>
          <w:szCs w:val="22"/>
        </w:rPr>
        <w:t>21</w:t>
      </w:r>
      <w:r w:rsidRPr="00DC68F8">
        <w:rPr>
          <w:rFonts w:ascii="Arial" w:hAnsi="Arial" w:cs="Arial"/>
          <w:sz w:val="22"/>
          <w:szCs w:val="22"/>
        </w:rPr>
        <w:t xml:space="preserve"> de </w:t>
      </w:r>
      <w:r w:rsidR="00D354E2">
        <w:rPr>
          <w:rFonts w:ascii="Arial" w:hAnsi="Arial" w:cs="Arial"/>
          <w:sz w:val="22"/>
          <w:szCs w:val="22"/>
        </w:rPr>
        <w:t>abril</w:t>
      </w:r>
      <w:r w:rsidRPr="00DC68F8">
        <w:rPr>
          <w:rFonts w:ascii="Arial" w:hAnsi="Arial" w:cs="Arial"/>
          <w:sz w:val="22"/>
          <w:szCs w:val="22"/>
        </w:rPr>
        <w:t xml:space="preserve"> de 202</w:t>
      </w:r>
      <w:r w:rsidR="00B30A26">
        <w:rPr>
          <w:rFonts w:ascii="Arial" w:hAnsi="Arial" w:cs="Arial"/>
          <w:sz w:val="22"/>
          <w:szCs w:val="22"/>
        </w:rPr>
        <w:t>6</w:t>
      </w:r>
      <w:r w:rsidRPr="00DC68F8">
        <w:rPr>
          <w:rFonts w:ascii="Arial" w:hAnsi="Arial" w:cs="Arial"/>
          <w:sz w:val="22"/>
          <w:szCs w:val="22"/>
        </w:rPr>
        <w:t>, en la</w:t>
      </w:r>
      <w:r w:rsidR="00D354E2">
        <w:rPr>
          <w:rFonts w:ascii="Arial" w:hAnsi="Arial" w:cs="Arial"/>
          <w:sz w:val="22"/>
          <w:szCs w:val="22"/>
        </w:rPr>
        <w:t xml:space="preserve"> dirección</w:t>
      </w:r>
      <w:r w:rsidR="003D5188">
        <w:rPr>
          <w:rFonts w:ascii="Arial" w:hAnsi="Arial" w:cs="Arial"/>
          <w:sz w:val="22"/>
          <w:szCs w:val="22"/>
        </w:rPr>
        <w:t xml:space="preserve"> </w:t>
      </w:r>
      <w:r w:rsidR="00916668">
        <w:rPr>
          <w:rFonts w:ascii="Arial" w:hAnsi="Arial" w:cs="Arial"/>
          <w:sz w:val="22"/>
          <w:szCs w:val="22"/>
        </w:rPr>
        <w:t>DG 60 SUR # 75C - 47</w:t>
      </w:r>
      <w:r w:rsidRPr="00DC68F8">
        <w:rPr>
          <w:rFonts w:ascii="Arial" w:hAnsi="Arial" w:cs="Arial"/>
          <w:sz w:val="22"/>
          <w:szCs w:val="22"/>
        </w:rPr>
        <w:t xml:space="preserve">, barrio </w:t>
      </w:r>
      <w:r w:rsidR="00916668">
        <w:rPr>
          <w:rFonts w:ascii="Arial" w:hAnsi="Arial" w:cs="Arial"/>
          <w:sz w:val="22"/>
          <w:szCs w:val="22"/>
        </w:rPr>
        <w:t>La Estancia</w:t>
      </w:r>
      <w:r w:rsidRPr="00DC68F8">
        <w:rPr>
          <w:rFonts w:ascii="Arial" w:hAnsi="Arial" w:cs="Arial"/>
          <w:sz w:val="22"/>
          <w:szCs w:val="22"/>
        </w:rPr>
        <w:t xml:space="preserve">, localidad de </w:t>
      </w:r>
      <w:r w:rsidR="00916668">
        <w:rPr>
          <w:rFonts w:ascii="Arial" w:hAnsi="Arial" w:cs="Arial"/>
          <w:sz w:val="22"/>
          <w:szCs w:val="22"/>
        </w:rPr>
        <w:t>Ciudad Bolívar</w:t>
      </w:r>
      <w:r w:rsidRPr="00DC68F8">
        <w:rPr>
          <w:rFonts w:ascii="Arial" w:hAnsi="Arial" w:cs="Arial"/>
          <w:sz w:val="22"/>
          <w:szCs w:val="22"/>
        </w:rPr>
        <w:t>.</w:t>
      </w:r>
    </w:p>
    <w:p w14:paraId="3C4F0D4B" w14:textId="4E044B09" w:rsidR="00EB0FBC" w:rsidRPr="00EB0FBC" w:rsidRDefault="00EB0FBC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0FBC">
        <w:rPr>
          <w:rFonts w:ascii="Arial" w:hAnsi="Arial" w:cs="Arial"/>
          <w:sz w:val="22"/>
          <w:szCs w:val="22"/>
        </w:rPr>
        <w:t>Durante el recorrido, se observó la presencia de palomas (</w:t>
      </w:r>
      <w:r w:rsidRPr="009923A3">
        <w:rPr>
          <w:rFonts w:ascii="Arial" w:hAnsi="Arial" w:cs="Arial"/>
          <w:i/>
          <w:iCs/>
          <w:sz w:val="22"/>
          <w:szCs w:val="22"/>
        </w:rPr>
        <w:t xml:space="preserve">Columba </w:t>
      </w:r>
      <w:proofErr w:type="spellStart"/>
      <w:r w:rsidRPr="009923A3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) </w:t>
      </w:r>
      <w:r w:rsidR="00916668">
        <w:rPr>
          <w:rFonts w:ascii="Arial" w:hAnsi="Arial" w:cs="Arial"/>
          <w:sz w:val="22"/>
          <w:szCs w:val="22"/>
        </w:rPr>
        <w:t>a lo largo del parque y sobre algunas</w:t>
      </w:r>
      <w:r w:rsidRPr="00EB0FBC">
        <w:rPr>
          <w:rFonts w:ascii="Arial" w:hAnsi="Arial" w:cs="Arial"/>
          <w:sz w:val="22"/>
          <w:szCs w:val="22"/>
        </w:rPr>
        <w:t xml:space="preserve"> edificaci</w:t>
      </w:r>
      <w:r w:rsidR="00916668">
        <w:rPr>
          <w:rFonts w:ascii="Arial" w:hAnsi="Arial" w:cs="Arial"/>
          <w:sz w:val="22"/>
          <w:szCs w:val="22"/>
        </w:rPr>
        <w:t>ones</w:t>
      </w:r>
      <w:r w:rsidRPr="00EB0FBC">
        <w:rPr>
          <w:rFonts w:ascii="Arial" w:hAnsi="Arial" w:cs="Arial"/>
          <w:sz w:val="22"/>
          <w:szCs w:val="22"/>
        </w:rPr>
        <w:t xml:space="preserve">. Asimismo, se evidenciaron estructuras utilizadas por estas aves para el </w:t>
      </w:r>
      <w:proofErr w:type="spellStart"/>
      <w:r w:rsidRPr="00EB0FBC">
        <w:rPr>
          <w:rFonts w:ascii="Arial" w:hAnsi="Arial" w:cs="Arial"/>
          <w:sz w:val="22"/>
          <w:szCs w:val="22"/>
        </w:rPr>
        <w:t>posamiento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, tales como los márgenes de las ventanas y </w:t>
      </w:r>
      <w:r w:rsidR="00916668">
        <w:rPr>
          <w:rFonts w:ascii="Arial" w:hAnsi="Arial" w:cs="Arial"/>
          <w:sz w:val="22"/>
          <w:szCs w:val="22"/>
        </w:rPr>
        <w:t>márgenes de los</w:t>
      </w:r>
      <w:r w:rsidRPr="00EB0FBC">
        <w:rPr>
          <w:rFonts w:ascii="Arial" w:hAnsi="Arial" w:cs="Arial"/>
          <w:sz w:val="22"/>
          <w:szCs w:val="22"/>
        </w:rPr>
        <w:t xml:space="preserve"> edificio</w:t>
      </w:r>
      <w:r w:rsidR="00916668">
        <w:rPr>
          <w:rFonts w:ascii="Arial" w:hAnsi="Arial" w:cs="Arial"/>
          <w:sz w:val="22"/>
          <w:szCs w:val="22"/>
        </w:rPr>
        <w:t>s</w:t>
      </w:r>
      <w:r w:rsidRPr="00EB0FBC">
        <w:rPr>
          <w:rFonts w:ascii="Arial" w:hAnsi="Arial" w:cs="Arial"/>
          <w:sz w:val="22"/>
          <w:szCs w:val="22"/>
        </w:rPr>
        <w:t xml:space="preserve"> en general. Igualmente, la </w:t>
      </w:r>
      <w:r w:rsidR="00916668">
        <w:rPr>
          <w:rFonts w:ascii="Arial" w:hAnsi="Arial" w:cs="Arial"/>
          <w:sz w:val="22"/>
          <w:szCs w:val="22"/>
        </w:rPr>
        <w:t>peticionaria</w:t>
      </w:r>
      <w:r w:rsidRPr="00EB0FBC">
        <w:rPr>
          <w:rFonts w:ascii="Arial" w:hAnsi="Arial" w:cs="Arial"/>
          <w:sz w:val="22"/>
          <w:szCs w:val="22"/>
        </w:rPr>
        <w:t xml:space="preserve"> que atiende la visita manifiesta que </w:t>
      </w:r>
      <w:r w:rsidR="00916668">
        <w:rPr>
          <w:rFonts w:ascii="Arial" w:hAnsi="Arial" w:cs="Arial"/>
          <w:sz w:val="22"/>
          <w:szCs w:val="22"/>
        </w:rPr>
        <w:t>aliment</w:t>
      </w:r>
      <w:r w:rsidR="0031514D">
        <w:rPr>
          <w:rFonts w:ascii="Arial" w:hAnsi="Arial" w:cs="Arial"/>
          <w:sz w:val="22"/>
          <w:szCs w:val="22"/>
        </w:rPr>
        <w:t>a a las palomas</w:t>
      </w:r>
      <w:r w:rsidRPr="00EB0FBC">
        <w:rPr>
          <w:rFonts w:ascii="Arial" w:hAnsi="Arial" w:cs="Arial"/>
          <w:sz w:val="22"/>
          <w:szCs w:val="22"/>
        </w:rPr>
        <w:t xml:space="preserve">. Esta </w:t>
      </w:r>
      <w:r w:rsidR="0031514D">
        <w:rPr>
          <w:rFonts w:ascii="Arial" w:hAnsi="Arial" w:cs="Arial"/>
          <w:sz w:val="22"/>
          <w:szCs w:val="22"/>
        </w:rPr>
        <w:t>condición junto a la disposición de refugio en el área,</w:t>
      </w:r>
      <w:r w:rsidRPr="00EB0FBC">
        <w:rPr>
          <w:rFonts w:ascii="Arial" w:hAnsi="Arial" w:cs="Arial"/>
          <w:sz w:val="22"/>
          <w:szCs w:val="22"/>
        </w:rPr>
        <w:t xml:space="preserve"> favorecen la permanencia y proliferación de palomas en el sector.</w:t>
      </w:r>
    </w:p>
    <w:p w14:paraId="2347F92C" w14:textId="016AF491" w:rsidR="002A5516" w:rsidRDefault="002A5516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A5516">
        <w:rPr>
          <w:rFonts w:ascii="Arial" w:hAnsi="Arial" w:cs="Arial"/>
          <w:sz w:val="22"/>
          <w:szCs w:val="22"/>
        </w:rPr>
        <w:t xml:space="preserve">Como medida de manejo, se recomienda </w:t>
      </w:r>
      <w:r>
        <w:rPr>
          <w:rFonts w:ascii="Arial" w:hAnsi="Arial" w:cs="Arial"/>
          <w:sz w:val="22"/>
          <w:szCs w:val="22"/>
        </w:rPr>
        <w:t>no</w:t>
      </w:r>
      <w:r w:rsidRPr="002A5516">
        <w:rPr>
          <w:rFonts w:ascii="Arial" w:hAnsi="Arial" w:cs="Arial"/>
          <w:sz w:val="22"/>
          <w:szCs w:val="22"/>
        </w:rPr>
        <w:t xml:space="preserve"> suministr</w:t>
      </w:r>
      <w:r>
        <w:rPr>
          <w:rFonts w:ascii="Arial" w:hAnsi="Arial" w:cs="Arial"/>
          <w:sz w:val="22"/>
          <w:szCs w:val="22"/>
        </w:rPr>
        <w:t>ar</w:t>
      </w:r>
      <w:r w:rsidRPr="002A5516">
        <w:rPr>
          <w:rFonts w:ascii="Arial" w:hAnsi="Arial" w:cs="Arial"/>
          <w:sz w:val="22"/>
          <w:szCs w:val="22"/>
        </w:rPr>
        <w:t xml:space="preserve"> alimento a las palomas, ya que esta práctica favorece su permanencia en el lugar y contribuye a la generación de condiciones propicias para su concentración y establecimiento.</w:t>
      </w:r>
    </w:p>
    <w:p w14:paraId="670750F1" w14:textId="18B3DE67" w:rsidR="0031514D" w:rsidRDefault="0031514D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Igualmente, la peticionaria manifiesta su decisión de proporcionar medicamentos anticonceptivos “</w:t>
      </w:r>
      <w:proofErr w:type="spellStart"/>
      <w:r>
        <w:rPr>
          <w:rFonts w:ascii="Arial" w:hAnsi="Arial" w:cs="Arial"/>
          <w:sz w:val="22"/>
          <w:szCs w:val="22"/>
        </w:rPr>
        <w:t>Nicarbacina</w:t>
      </w:r>
      <w:proofErr w:type="spellEnd"/>
      <w:r>
        <w:rPr>
          <w:rFonts w:ascii="Arial" w:hAnsi="Arial" w:cs="Arial"/>
          <w:sz w:val="22"/>
          <w:szCs w:val="22"/>
        </w:rPr>
        <w:t>” a las palomas del área como método de control poblacional, sin embargo, se aclara que el único ente autorizado para el manejo poblacional</w:t>
      </w:r>
      <w:r w:rsidR="00FA1D42">
        <w:rPr>
          <w:rFonts w:ascii="Arial" w:hAnsi="Arial" w:cs="Arial"/>
          <w:sz w:val="22"/>
          <w:szCs w:val="22"/>
        </w:rPr>
        <w:t xml:space="preserve"> </w:t>
      </w:r>
      <w:r w:rsidR="00A51209">
        <w:rPr>
          <w:rFonts w:ascii="Arial" w:hAnsi="Arial" w:cs="Arial"/>
          <w:sz w:val="22"/>
          <w:szCs w:val="22"/>
        </w:rPr>
        <w:t xml:space="preserve">directo </w:t>
      </w:r>
      <w:r>
        <w:rPr>
          <w:rFonts w:ascii="Arial" w:hAnsi="Arial" w:cs="Arial"/>
          <w:sz w:val="22"/>
          <w:szCs w:val="22"/>
        </w:rPr>
        <w:t>de esta especie es el IDPYBA</w:t>
      </w:r>
      <w:r w:rsidR="0086451E">
        <w:rPr>
          <w:rFonts w:ascii="Arial" w:hAnsi="Arial" w:cs="Arial"/>
          <w:sz w:val="22"/>
          <w:szCs w:val="22"/>
        </w:rPr>
        <w:t>,</w:t>
      </w:r>
      <w:r w:rsidR="00FA1D42">
        <w:rPr>
          <w:rFonts w:ascii="Arial" w:hAnsi="Arial" w:cs="Arial"/>
          <w:sz w:val="22"/>
          <w:szCs w:val="22"/>
        </w:rPr>
        <w:t xml:space="preserve"> que se encuentra contemplado en la resolución 2984 de 2019 expedida por la </w:t>
      </w:r>
      <w:r w:rsidR="0086451E">
        <w:rPr>
          <w:rFonts w:ascii="Arial" w:hAnsi="Arial" w:cs="Arial"/>
          <w:sz w:val="22"/>
          <w:szCs w:val="22"/>
        </w:rPr>
        <w:t>secretaria</w:t>
      </w:r>
      <w:r w:rsidR="00FA1D42">
        <w:rPr>
          <w:rFonts w:ascii="Arial" w:hAnsi="Arial" w:cs="Arial"/>
          <w:sz w:val="22"/>
          <w:szCs w:val="22"/>
        </w:rPr>
        <w:t xml:space="preserve"> </w:t>
      </w:r>
      <w:r w:rsidR="006E5D8C">
        <w:rPr>
          <w:rFonts w:ascii="Arial" w:hAnsi="Arial" w:cs="Arial"/>
          <w:sz w:val="22"/>
          <w:szCs w:val="22"/>
        </w:rPr>
        <w:t>D</w:t>
      </w:r>
      <w:r w:rsidR="00FA1D42">
        <w:rPr>
          <w:rFonts w:ascii="Arial" w:hAnsi="Arial" w:cs="Arial"/>
          <w:sz w:val="22"/>
          <w:szCs w:val="22"/>
        </w:rPr>
        <w:t>istrital de Ambiente</w:t>
      </w:r>
      <w:r w:rsidR="00A51209">
        <w:rPr>
          <w:rFonts w:ascii="Arial" w:hAnsi="Arial" w:cs="Arial"/>
          <w:sz w:val="22"/>
          <w:szCs w:val="22"/>
        </w:rPr>
        <w:t>.</w:t>
      </w:r>
    </w:p>
    <w:p w14:paraId="60BDDB07" w14:textId="3831C391" w:rsidR="006E03D6" w:rsidRPr="006E03D6" w:rsidRDefault="006E03D6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6E03D6">
        <w:rPr>
          <w:rFonts w:ascii="Arial" w:hAnsi="Arial" w:cs="Arial"/>
          <w:sz w:val="22"/>
          <w:szCs w:val="22"/>
        </w:rPr>
        <w:t>Se adjunta a la presente comunicación, acta</w:t>
      </w:r>
      <w:r w:rsidR="00BE6C3D">
        <w:rPr>
          <w:rFonts w:ascii="Arial" w:hAnsi="Arial" w:cs="Arial"/>
          <w:sz w:val="22"/>
          <w:szCs w:val="22"/>
        </w:rPr>
        <w:t xml:space="preserve"> parcial</w:t>
      </w:r>
      <w:r w:rsidRPr="006E03D6">
        <w:rPr>
          <w:rFonts w:ascii="Arial" w:hAnsi="Arial" w:cs="Arial"/>
          <w:sz w:val="22"/>
          <w:szCs w:val="22"/>
        </w:rPr>
        <w:t xml:space="preserve"> de la visita realizada, así como la documentación relacionada con las </w:t>
      </w:r>
      <w:r w:rsidR="006C1DC4">
        <w:rPr>
          <w:rFonts w:ascii="Arial" w:hAnsi="Arial" w:cs="Arial"/>
          <w:sz w:val="22"/>
          <w:szCs w:val="22"/>
        </w:rPr>
        <w:t>piezas comunicativas</w:t>
      </w:r>
      <w:r w:rsidRPr="006E03D6">
        <w:rPr>
          <w:rFonts w:ascii="Arial" w:hAnsi="Arial" w:cs="Arial"/>
          <w:sz w:val="22"/>
          <w:szCs w:val="22"/>
        </w:rPr>
        <w:t>, para que sean implementadas conforme a las recomendaciones allí establecidas y se fortalezcan las acciones de manejo ético de las palomas en el lugar.</w:t>
      </w:r>
    </w:p>
    <w:p w14:paraId="2E31A924" w14:textId="50726296" w:rsidR="00F97F8D" w:rsidRPr="00EB79EA" w:rsidRDefault="00565EED" w:rsidP="00560E13">
      <w:pPr>
        <w:spacing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>Finalmente</w:t>
      </w:r>
      <w:r w:rsidR="00A73150"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, manifestamos nuestra disposición para brindar cualquier información adicional que se requiera sobre el asunto. </w:t>
      </w:r>
      <w:r w:rsidR="00110844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</w:p>
    <w:p w14:paraId="3146FADF" w14:textId="77777777" w:rsidR="00C431F9" w:rsidRPr="00EB79EA" w:rsidRDefault="00C431F9" w:rsidP="00F40BE4">
      <w:pPr>
        <w:spacing w:after="0" w:line="240" w:lineRule="auto"/>
        <w:ind w:right="47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2EE22753" w14:textId="74F39EEA" w:rsidR="00A73150" w:rsidRPr="00EB79EA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Cordialmente; </w:t>
      </w:r>
    </w:p>
    <w:p w14:paraId="7A1920FB" w14:textId="77777777" w:rsidR="00C5645C" w:rsidRPr="00F40BE4" w:rsidRDefault="00C5645C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562E1BB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2FE5CB59" w14:textId="77777777" w:rsidR="00E572AC" w:rsidRDefault="00E572AC" w:rsidP="00F40BE4">
      <w:pPr>
        <w:spacing w:after="0" w:line="240" w:lineRule="auto"/>
        <w:ind w:right="47"/>
        <w:jc w:val="both"/>
        <w:rPr>
          <w:rFonts w:ascii="Arial" w:hAnsi="Arial" w:cs="Arial"/>
          <w:b/>
          <w:bCs/>
          <w:sz w:val="24"/>
          <w:szCs w:val="24"/>
        </w:rPr>
      </w:pPr>
    </w:p>
    <w:p w14:paraId="41E93E47" w14:textId="4D0E126D" w:rsidR="00A73150" w:rsidRPr="00F40BE4" w:rsidRDefault="00A73150" w:rsidP="00F40BE4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hAnsi="Arial" w:cs="Arial"/>
          <w:b/>
          <w:bCs/>
          <w:sz w:val="24"/>
          <w:szCs w:val="24"/>
        </w:rPr>
        <w:t>LAURA VIVIAN IDROBO ARÉVALO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 </w:t>
      </w:r>
    </w:p>
    <w:p w14:paraId="2C06EFA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Subdirectora de Atención a la Fauna </w:t>
      </w:r>
    </w:p>
    <w:p w14:paraId="126EF9A2" w14:textId="6197A850" w:rsidR="003F5CF6" w:rsidRDefault="00A73150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>Instituto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Distrital de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Protección y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Bienestar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Animal</w:t>
      </w:r>
    </w:p>
    <w:p w14:paraId="1220F9CE" w14:textId="77777777" w:rsidR="00F15E85" w:rsidRDefault="00F15E8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</w:p>
    <w:p w14:paraId="0EA0EA75" w14:textId="29BAAB74" w:rsidR="00823A45" w:rsidRPr="00823A45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>Anexo:</w:t>
      </w: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ab/>
      </w:r>
      <w:r>
        <w:rPr>
          <w:rFonts w:ascii="Arial" w:eastAsia="Arial MT" w:hAnsi="Arial" w:cs="Arial"/>
          <w:b/>
          <w:bCs/>
          <w:lang w:val="es-ES"/>
        </w:rPr>
        <w:tab/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PDF - Acta </w:t>
      </w:r>
      <w:r w:rsidR="00026037">
        <w:rPr>
          <w:rFonts w:ascii="Arial" w:eastAsia="Arial MT" w:hAnsi="Arial" w:cs="Arial"/>
          <w:sz w:val="18"/>
          <w:szCs w:val="18"/>
          <w:lang w:val="es-ES"/>
        </w:rPr>
        <w:t xml:space="preserve">parcial </w:t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de visita </w:t>
      </w:r>
    </w:p>
    <w:p w14:paraId="444C74E2" w14:textId="7110FB21" w:rsidR="00D46A53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sz w:val="18"/>
          <w:szCs w:val="18"/>
          <w:lang w:val="es-ES"/>
        </w:rPr>
        <w:tab/>
      </w:r>
      <w:r w:rsidRPr="00823A45">
        <w:rPr>
          <w:rFonts w:ascii="Arial" w:eastAsia="Arial MT" w:hAnsi="Arial" w:cs="Arial"/>
          <w:sz w:val="18"/>
          <w:szCs w:val="18"/>
          <w:lang w:val="es-ES"/>
        </w:rPr>
        <w:tab/>
        <w:t>PDF - Anexo técnico</w:t>
      </w:r>
      <w:r w:rsidR="002A5516">
        <w:rPr>
          <w:rFonts w:ascii="Arial" w:eastAsia="Arial MT" w:hAnsi="Arial" w:cs="Arial"/>
          <w:sz w:val="18"/>
          <w:szCs w:val="18"/>
          <w:lang w:val="es-ES"/>
        </w:rPr>
        <w:t xml:space="preserve"> </w:t>
      </w:r>
      <w:r w:rsidR="00EA6380">
        <w:rPr>
          <w:rFonts w:ascii="Arial" w:eastAsia="Arial MT" w:hAnsi="Arial" w:cs="Arial"/>
          <w:sz w:val="18"/>
          <w:szCs w:val="18"/>
          <w:lang w:val="es-ES"/>
        </w:rPr>
        <w:t>– Piezas comunicativas</w:t>
      </w:r>
    </w:p>
    <w:p w14:paraId="392C7AEC" w14:textId="79504732" w:rsidR="00F76928" w:rsidRDefault="00F76928" w:rsidP="0086173F">
      <w:pPr>
        <w:spacing w:after="0" w:line="240" w:lineRule="auto"/>
        <w:ind w:right="47"/>
        <w:jc w:val="both"/>
        <w:rPr>
          <w:rFonts w:ascii="Arial" w:hAnsi="Arial" w:cs="Arial"/>
          <w:b/>
          <w:sz w:val="16"/>
          <w:szCs w:val="16"/>
        </w:rPr>
      </w:pPr>
    </w:p>
    <w:p w14:paraId="3357B1FE" w14:textId="36388A88" w:rsidR="00640181" w:rsidRPr="00A73150" w:rsidRDefault="00640181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  <w:r w:rsidRPr="00EF6220">
        <w:rPr>
          <w:rFonts w:ascii="Arial" w:hAnsi="Arial" w:cs="Arial"/>
          <w:b/>
          <w:sz w:val="16"/>
          <w:szCs w:val="16"/>
        </w:rPr>
        <w:t xml:space="preserve">Elaboró: </w:t>
      </w:r>
      <w:r w:rsidR="009D014E" w:rsidRPr="00EF6220">
        <w:rPr>
          <w:rFonts w:ascii="Arial" w:hAnsi="Arial" w:cs="Arial"/>
          <w:b/>
          <w:sz w:val="16"/>
          <w:szCs w:val="16"/>
        </w:rPr>
        <w:tab/>
      </w:r>
      <w:r w:rsidR="009D014E" w:rsidRPr="00A73150">
        <w:rPr>
          <w:rFonts w:ascii="Arial" w:hAnsi="Arial" w:cs="Arial"/>
          <w:bCs/>
          <w:sz w:val="16"/>
          <w:szCs w:val="16"/>
        </w:rPr>
        <w:tab/>
      </w:r>
      <w:r w:rsidR="00D354E2">
        <w:rPr>
          <w:rFonts w:ascii="Arial" w:hAnsi="Arial" w:cs="Arial"/>
          <w:bCs/>
          <w:sz w:val="16"/>
          <w:szCs w:val="16"/>
        </w:rPr>
        <w:t>Isabel Alfonso</w:t>
      </w:r>
      <w:r w:rsidR="00D21B85" w:rsidRPr="00A73150">
        <w:rPr>
          <w:rFonts w:ascii="Arial" w:hAnsi="Arial" w:cs="Arial"/>
          <w:bCs/>
          <w:sz w:val="16"/>
          <w:szCs w:val="16"/>
        </w:rPr>
        <w:t xml:space="preserve"> – Contratista SAF </w:t>
      </w:r>
      <w:r w:rsidR="00D354E2">
        <w:rPr>
          <w:rFonts w:ascii="Arial" w:hAnsi="Arial" w:cs="Arial"/>
          <w:bCs/>
          <w:noProof/>
          <w:sz w:val="16"/>
          <w:szCs w:val="16"/>
        </w:rPr>
        <w:drawing>
          <wp:inline distT="0" distB="0" distL="0" distR="0" wp14:anchorId="322762A4" wp14:editId="625685F8">
            <wp:extent cx="221155" cy="14287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00" cy="14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8DC59" w14:textId="6DAABAC5" w:rsidR="00401EBF" w:rsidRPr="00A73150" w:rsidRDefault="00401EBF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</w:p>
    <w:p w14:paraId="5F2768F9" w14:textId="2F2B50CE" w:rsidR="00A8425A" w:rsidRDefault="00640181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 w:rsidRPr="00EF6220">
        <w:rPr>
          <w:rFonts w:ascii="Arial" w:hAnsi="Arial" w:cs="Arial"/>
          <w:b/>
          <w:sz w:val="16"/>
          <w:szCs w:val="16"/>
          <w:lang w:val="pt-PT"/>
        </w:rPr>
        <w:t>Revisó:</w:t>
      </w:r>
      <w:r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9D014E"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D21B85" w:rsidRPr="00A73150">
        <w:rPr>
          <w:rFonts w:ascii="Arial" w:hAnsi="Arial" w:cs="Arial"/>
          <w:bCs/>
          <w:sz w:val="16"/>
          <w:szCs w:val="16"/>
          <w:lang w:val="pt-PT"/>
        </w:rPr>
        <w:t xml:space="preserve">  </w:t>
      </w:r>
      <w:r w:rsidR="001B1124" w:rsidRPr="00A73150">
        <w:rPr>
          <w:rFonts w:ascii="Arial" w:hAnsi="Arial" w:cs="Arial"/>
          <w:bCs/>
          <w:sz w:val="16"/>
          <w:szCs w:val="16"/>
          <w:lang w:val="pt-PT"/>
        </w:rPr>
        <w:tab/>
      </w:r>
      <w:r w:rsidR="00E57C4B" w:rsidRPr="00A73150">
        <w:rPr>
          <w:rFonts w:ascii="Arial" w:hAnsi="Arial" w:cs="Arial"/>
          <w:bCs/>
          <w:sz w:val="16"/>
          <w:szCs w:val="16"/>
          <w:lang w:val="pt-PT"/>
        </w:rPr>
        <w:t xml:space="preserve">Mauricio Cano – Contratista SAF </w:t>
      </w:r>
      <w:r w:rsidR="00E57C4B" w:rsidRPr="00A73150">
        <w:rPr>
          <w:rFonts w:ascii="Arial" w:hAnsi="Arial" w:cs="Arial"/>
          <w:bCs/>
          <w:noProof/>
          <w:sz w:val="16"/>
          <w:szCs w:val="16"/>
          <w:lang w:val="pt-PT"/>
        </w:rPr>
        <w:drawing>
          <wp:inline distT="0" distB="0" distL="0" distR="0" wp14:anchorId="15494084" wp14:editId="19AC3901">
            <wp:extent cx="250190" cy="128270"/>
            <wp:effectExtent l="0" t="0" r="0" b="5080"/>
            <wp:docPr id="10587055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45DA" w:rsidRPr="00A73150">
        <w:rPr>
          <w:rFonts w:ascii="Arial" w:hAnsi="Arial" w:cs="Arial"/>
          <w:bCs/>
          <w:sz w:val="16"/>
          <w:szCs w:val="16"/>
          <w:lang w:val="pt-PT"/>
        </w:rPr>
        <w:tab/>
      </w:r>
    </w:p>
    <w:p w14:paraId="2BC7B8B7" w14:textId="7A9ECB5D" w:rsidR="003F68E7" w:rsidRPr="00A73150" w:rsidRDefault="003F68E7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  <w:lang w:val="pt-PT"/>
        </w:rPr>
        <w:tab/>
      </w:r>
      <w:r>
        <w:rPr>
          <w:rFonts w:ascii="Arial" w:hAnsi="Arial" w:cs="Arial"/>
          <w:bCs/>
          <w:sz w:val="16"/>
          <w:szCs w:val="16"/>
          <w:lang w:val="pt-PT"/>
        </w:rPr>
        <w:tab/>
        <w:t xml:space="preserve">Didier Ortiz </w:t>
      </w:r>
      <w:r w:rsidRPr="00A73150">
        <w:rPr>
          <w:rFonts w:ascii="Arial" w:hAnsi="Arial" w:cs="Arial"/>
          <w:bCs/>
          <w:sz w:val="16"/>
          <w:szCs w:val="16"/>
        </w:rPr>
        <w:t>–</w:t>
      </w:r>
      <w:r>
        <w:rPr>
          <w:rFonts w:ascii="Arial" w:hAnsi="Arial" w:cs="Arial"/>
          <w:bCs/>
          <w:sz w:val="16"/>
          <w:szCs w:val="16"/>
        </w:rPr>
        <w:t xml:space="preserve"> Profesional Universitario SAF</w:t>
      </w:r>
    </w:p>
    <w:p w14:paraId="33F5CB0B" w14:textId="6A48C0E4" w:rsidR="007801CB" w:rsidRPr="00A73150" w:rsidRDefault="00764175" w:rsidP="00D21B85">
      <w:pPr>
        <w:spacing w:after="0" w:line="240" w:lineRule="auto"/>
        <w:ind w:left="708" w:right="47" w:firstLine="708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</w:rPr>
        <w:t xml:space="preserve">Juan F. Rodríguez </w:t>
      </w:r>
      <w:r w:rsidR="009D014E" w:rsidRPr="00A73150">
        <w:rPr>
          <w:rFonts w:ascii="Arial" w:hAnsi="Arial" w:cs="Arial"/>
          <w:bCs/>
          <w:sz w:val="16"/>
          <w:szCs w:val="16"/>
        </w:rPr>
        <w:t xml:space="preserve">– Contratista SAF </w:t>
      </w:r>
    </w:p>
    <w:sectPr w:rsidR="007801CB" w:rsidRPr="00A73150" w:rsidSect="001761EE">
      <w:headerReference w:type="default" r:id="rId14"/>
      <w:footerReference w:type="default" r:id="rId15"/>
      <w:pgSz w:w="12240" w:h="15840"/>
      <w:pgMar w:top="2268" w:right="1134" w:bottom="1701" w:left="1701" w:header="284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346C" w14:textId="77777777" w:rsidR="00EB1817" w:rsidRDefault="00EB1817" w:rsidP="0041231A">
      <w:pPr>
        <w:spacing w:after="0" w:line="240" w:lineRule="auto"/>
      </w:pPr>
      <w:r>
        <w:separator/>
      </w:r>
    </w:p>
  </w:endnote>
  <w:endnote w:type="continuationSeparator" w:id="0">
    <w:p w14:paraId="18A7BC39" w14:textId="77777777" w:rsidR="00EB1817" w:rsidRDefault="00EB1817" w:rsidP="0041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232"/>
      <w:gridCol w:w="2596"/>
    </w:tblGrid>
    <w:tr w:rsidR="009E4CA3" w:rsidRPr="00F77E40" w14:paraId="17E5F1DF" w14:textId="77777777" w:rsidTr="009E4CA3">
      <w:tc>
        <w:tcPr>
          <w:tcW w:w="6232" w:type="dxa"/>
        </w:tcPr>
        <w:p w14:paraId="7C22B9A7" w14:textId="77777777" w:rsidR="009E4CA3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proofErr w:type="spellStart"/>
          <w:r>
            <w:rPr>
              <w:rFonts w:ascii="Arial" w:hAnsi="Arial" w:cs="Arial"/>
              <w:sz w:val="10"/>
              <w:szCs w:val="10"/>
            </w:rPr>
            <w:t>Cra</w:t>
          </w:r>
          <w:proofErr w:type="spellEnd"/>
          <w:r>
            <w:rPr>
              <w:rFonts w:ascii="Arial" w:hAnsi="Arial" w:cs="Arial"/>
              <w:sz w:val="10"/>
              <w:szCs w:val="10"/>
            </w:rPr>
            <w:t xml:space="preserve"> 10 No. 26-51 piso 8</w:t>
          </w:r>
        </w:p>
        <w:p w14:paraId="5B3948FB" w14:textId="77777777" w:rsidR="009E4CA3" w:rsidRPr="00F77E40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Edificio Residencias Tequendama Torre Sur</w:t>
          </w:r>
        </w:p>
        <w:p w14:paraId="25FF3B15" w14:textId="77777777" w:rsidR="00814277" w:rsidRDefault="00814277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 w:rsidRPr="00814277">
            <w:rPr>
              <w:rFonts w:ascii="Arial" w:hAnsi="Arial" w:cs="Arial"/>
              <w:sz w:val="10"/>
              <w:szCs w:val="10"/>
            </w:rPr>
            <w:t>Teléfono conmutador: +57(601) 647 71</w:t>
          </w:r>
          <w:r>
            <w:rPr>
              <w:rFonts w:ascii="Arial" w:hAnsi="Arial" w:cs="Arial"/>
              <w:sz w:val="10"/>
              <w:szCs w:val="10"/>
            </w:rPr>
            <w:t>17</w:t>
          </w:r>
        </w:p>
        <w:p w14:paraId="1F815493" w14:textId="549CFF69" w:rsidR="009E4CA3" w:rsidRPr="00F77E40" w:rsidRDefault="00EB1817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1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www.animalesbog.gov.co</w:t>
            </w:r>
          </w:hyperlink>
        </w:p>
        <w:p w14:paraId="3F964639" w14:textId="77777777" w:rsidR="009E4CA3" w:rsidRPr="00F77E40" w:rsidRDefault="00EB1817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2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proteccionanimal@animalesbog.gov.co</w:t>
            </w:r>
          </w:hyperlink>
        </w:p>
        <w:p w14:paraId="0310C2BD" w14:textId="77777777" w:rsidR="009E4CA3" w:rsidRPr="00F77E40" w:rsidRDefault="009E4CA3" w:rsidP="009E4CA3">
          <w:pPr>
            <w:spacing w:after="0" w:line="240" w:lineRule="auto"/>
            <w:rPr>
              <w:rFonts w:ascii="Calibri" w:hAnsi="Calibri"/>
              <w:sz w:val="22"/>
              <w:szCs w:val="22"/>
            </w:rPr>
          </w:pPr>
          <w:r w:rsidRPr="00F77E40">
            <w:rPr>
              <w:rFonts w:ascii="Arial" w:hAnsi="Arial" w:cs="Arial"/>
              <w:sz w:val="10"/>
              <w:szCs w:val="10"/>
            </w:rPr>
            <w:t>Bogotá D.C.</w:t>
          </w:r>
        </w:p>
      </w:tc>
      <w:tc>
        <w:tcPr>
          <w:tcW w:w="2596" w:type="dxa"/>
        </w:tcPr>
        <w:p w14:paraId="350B91D2" w14:textId="77777777" w:rsidR="009E4CA3" w:rsidRPr="00F77E40" w:rsidRDefault="00C2564A" w:rsidP="00FB333A">
          <w:pPr>
            <w:spacing w:after="0" w:line="240" w:lineRule="auto"/>
            <w:jc w:val="right"/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object w:dxaOrig="7681" w:dyaOrig="2610" w14:anchorId="754E739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2.25pt;height:43.5pt;mso-width-percent:0;mso-height-percent:0;mso-width-percent:0;mso-height-percent:0">
                <v:imagedata r:id="rId3" o:title=""/>
              </v:shape>
              <o:OLEObject Type="Embed" ProgID="PBrush" ShapeID="_x0000_i1025" DrawAspect="Content" ObjectID="_1838392262" r:id="rId4"/>
            </w:object>
          </w:r>
        </w:p>
      </w:tc>
    </w:tr>
  </w:tbl>
  <w:p w14:paraId="6B7CB48D" w14:textId="10024895" w:rsidR="00BD73F3" w:rsidRPr="00FB333A" w:rsidRDefault="00FB333A" w:rsidP="00BD73F3">
    <w:pPr>
      <w:pStyle w:val="Piedepgina"/>
      <w:rPr>
        <w:sz w:val="18"/>
      </w:rPr>
    </w:pPr>
    <w:r>
      <w:rPr>
        <w:rFonts w:ascii="Arial" w:hAnsi="Arial" w:cs="Arial"/>
        <w:sz w:val="12"/>
      </w:rPr>
      <w:t xml:space="preserve">    </w:t>
    </w:r>
    <w:r w:rsidRPr="00F77E40">
      <w:rPr>
        <w:rFonts w:ascii="Arial" w:hAnsi="Arial" w:cs="Arial"/>
        <w:sz w:val="12"/>
      </w:rPr>
      <w:t>Código:</w:t>
    </w:r>
    <w:r w:rsidRPr="00F77E40">
      <w:rPr>
        <w:rFonts w:ascii="Arial" w:hAnsi="Arial" w:cs="Arial"/>
        <w:sz w:val="12"/>
        <w:szCs w:val="14"/>
      </w:rPr>
      <w:t xml:space="preserve"> PA03-PR10</w:t>
    </w:r>
    <w:r w:rsidRPr="00F77E40">
      <w:rPr>
        <w:rFonts w:ascii="Arial" w:hAnsi="Arial" w:cs="Arial"/>
        <w:sz w:val="12"/>
      </w:rPr>
      <w:t>-MD0</w:t>
    </w:r>
    <w:r>
      <w:rPr>
        <w:rFonts w:ascii="Arial" w:hAnsi="Arial" w:cs="Arial"/>
        <w:sz w:val="12"/>
      </w:rPr>
      <w:t>3-V</w:t>
    </w:r>
    <w:r w:rsidR="007834B6">
      <w:rPr>
        <w:rFonts w:ascii="Arial" w:hAnsi="Arial" w:cs="Arial"/>
        <w:sz w:val="12"/>
      </w:rPr>
      <w:t>6</w:t>
    </w:r>
    <w:r w:rsidRPr="00F77E40">
      <w:rPr>
        <w:rFonts w:ascii="Arial" w:hAnsi="Arial" w:cs="Arial"/>
        <w:sz w:val="12"/>
      </w:rPr>
      <w:t>.0</w:t>
    </w:r>
    <w:r w:rsidR="00BD73F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B60183" wp14:editId="2A64DBE1">
              <wp:simplePos x="0" y="0"/>
              <wp:positionH relativeFrom="margin">
                <wp:posOffset>0</wp:posOffset>
              </wp:positionH>
              <wp:positionV relativeFrom="paragraph">
                <wp:posOffset>607364</wp:posOffset>
              </wp:positionV>
              <wp:extent cx="1524000" cy="203200"/>
              <wp:effectExtent l="0" t="0" r="0" b="6350"/>
              <wp:wrapNone/>
              <wp:docPr id="18" name="Cuadro de tex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0" cy="20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693F49" w14:textId="77777777" w:rsidR="00BD73F3" w:rsidRPr="00D53FBF" w:rsidRDefault="00BD73F3" w:rsidP="00BD73F3">
                          <w:pPr>
                            <w:pStyle w:val="Piedepgina"/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</w:pP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Código: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szCs w:val="14"/>
                              <w:lang w:val="pt-PT"/>
                            </w:rPr>
                            <w:t xml:space="preserve"> PA03-PR10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-MD0</w:t>
                          </w:r>
                          <w:r w:rsidR="00C84502"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3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-V 3.0</w:t>
                          </w:r>
                        </w:p>
                        <w:p w14:paraId="4BADB048" w14:textId="77777777" w:rsidR="00BD73F3" w:rsidRPr="00D53FBF" w:rsidRDefault="00BD73F3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DB60183" id="_x0000_t202" coordsize="21600,21600" o:spt="202" path="m,l,21600r21600,l21600,xe">
              <v:stroke joinstyle="miter"/>
              <v:path gradientshapeok="t" o:connecttype="rect"/>
            </v:shapetype>
            <v:shape id="Cuadro de texto 18" o:spid="_x0000_s1026" type="#_x0000_t202" style="position:absolute;margin-left:0;margin-top:47.8pt;width:120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" fillcolor="white [3201]" stroked="f" strokeweight=".5pt">
              <v:textbox>
                <w:txbxContent>
                  <w:p w14:paraId="67693F49" w14:textId="77777777" w:rsidR="00BD73F3" w:rsidRPr="00D53FBF" w:rsidRDefault="00BD73F3" w:rsidP="00BD73F3">
                    <w:pPr>
                      <w:pStyle w:val="Piedepgina"/>
                      <w:rPr>
                        <w:rFonts w:ascii="Arial" w:hAnsi="Arial" w:cs="Arial"/>
                        <w:sz w:val="14"/>
                        <w:lang w:val="pt-PT"/>
                      </w:rPr>
                    </w:pP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Código:</w:t>
                    </w:r>
                    <w:r w:rsidRPr="00D53FBF">
                      <w:rPr>
                        <w:rFonts w:ascii="Arial" w:hAnsi="Arial" w:cs="Arial"/>
                        <w:sz w:val="14"/>
                        <w:szCs w:val="14"/>
                        <w:lang w:val="pt-PT"/>
                      </w:rPr>
                      <w:t xml:space="preserve"> PA03-PR10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-MD0</w:t>
                    </w:r>
                    <w:r w:rsidR="00C84502"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3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-V 3.0</w:t>
                    </w:r>
                  </w:p>
                  <w:p w14:paraId="4BADB048" w14:textId="77777777" w:rsidR="00BD73F3" w:rsidRPr="00D53FBF" w:rsidRDefault="00BD73F3">
                    <w:pPr>
                      <w:rPr>
                        <w:lang w:val="pt-P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5DCA" w14:textId="77777777" w:rsidR="00EB1817" w:rsidRDefault="00EB1817" w:rsidP="0041231A">
      <w:pPr>
        <w:spacing w:after="0" w:line="240" w:lineRule="auto"/>
      </w:pPr>
      <w:r>
        <w:separator/>
      </w:r>
    </w:p>
  </w:footnote>
  <w:footnote w:type="continuationSeparator" w:id="0">
    <w:p w14:paraId="1E15DF78" w14:textId="77777777" w:rsidR="00EB1817" w:rsidRDefault="00EB1817" w:rsidP="0041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F402" w14:textId="77777777" w:rsidR="0041231A" w:rsidRDefault="0041231A" w:rsidP="0041231A">
    <w:pPr>
      <w:pStyle w:val="Encabezado"/>
      <w:jc w:val="center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8B20573" wp14:editId="0087D04B">
          <wp:simplePos x="0" y="0"/>
          <wp:positionH relativeFrom="column">
            <wp:posOffset>1615440</wp:posOffset>
          </wp:positionH>
          <wp:positionV relativeFrom="paragraph">
            <wp:posOffset>1270</wp:posOffset>
          </wp:positionV>
          <wp:extent cx="2628900" cy="714375"/>
          <wp:effectExtent l="0" t="0" r="0" b="9525"/>
          <wp:wrapTopAndBottom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4" t="27673" r="31433" b="37148"/>
                  <a:stretch/>
                </pic:blipFill>
                <pic:spPr bwMode="auto">
                  <a:xfrm>
                    <a:off x="0" y="0"/>
                    <a:ext cx="2628900" cy="714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C4D"/>
    <w:multiLevelType w:val="hybridMultilevel"/>
    <w:tmpl w:val="06E868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37877"/>
    <w:multiLevelType w:val="multilevel"/>
    <w:tmpl w:val="639E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C4BF1"/>
    <w:multiLevelType w:val="hybridMultilevel"/>
    <w:tmpl w:val="AEAEC6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316CB"/>
    <w:multiLevelType w:val="hybridMultilevel"/>
    <w:tmpl w:val="8F1A5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F4424"/>
    <w:multiLevelType w:val="multilevel"/>
    <w:tmpl w:val="D314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775A4"/>
    <w:multiLevelType w:val="hybridMultilevel"/>
    <w:tmpl w:val="AC14F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51F8"/>
    <w:multiLevelType w:val="multilevel"/>
    <w:tmpl w:val="9632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9E461C"/>
    <w:multiLevelType w:val="multilevel"/>
    <w:tmpl w:val="B406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604F8E"/>
    <w:multiLevelType w:val="multilevel"/>
    <w:tmpl w:val="945C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156E2"/>
    <w:multiLevelType w:val="multilevel"/>
    <w:tmpl w:val="EDB4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576E81"/>
    <w:multiLevelType w:val="multilevel"/>
    <w:tmpl w:val="4596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31A"/>
    <w:rsid w:val="00001594"/>
    <w:rsid w:val="00012C85"/>
    <w:rsid w:val="000143E7"/>
    <w:rsid w:val="00026037"/>
    <w:rsid w:val="00062D3E"/>
    <w:rsid w:val="00067BB7"/>
    <w:rsid w:val="0007094C"/>
    <w:rsid w:val="00074596"/>
    <w:rsid w:val="000858E7"/>
    <w:rsid w:val="00085BDA"/>
    <w:rsid w:val="000A212F"/>
    <w:rsid w:val="000A21E2"/>
    <w:rsid w:val="000A3636"/>
    <w:rsid w:val="000A4DFE"/>
    <w:rsid w:val="000A7D07"/>
    <w:rsid w:val="000B024B"/>
    <w:rsid w:val="000B1690"/>
    <w:rsid w:val="000B62E0"/>
    <w:rsid w:val="000C5382"/>
    <w:rsid w:val="000D097A"/>
    <w:rsid w:val="000E0460"/>
    <w:rsid w:val="000E1804"/>
    <w:rsid w:val="000E7012"/>
    <w:rsid w:val="000F5B88"/>
    <w:rsid w:val="000F717F"/>
    <w:rsid w:val="000F75DA"/>
    <w:rsid w:val="00110844"/>
    <w:rsid w:val="00114F68"/>
    <w:rsid w:val="00117B2D"/>
    <w:rsid w:val="0012001F"/>
    <w:rsid w:val="00125A8F"/>
    <w:rsid w:val="001417C3"/>
    <w:rsid w:val="00147F68"/>
    <w:rsid w:val="00147FBB"/>
    <w:rsid w:val="001564E3"/>
    <w:rsid w:val="0016651B"/>
    <w:rsid w:val="00166A2D"/>
    <w:rsid w:val="001735CF"/>
    <w:rsid w:val="00173B6C"/>
    <w:rsid w:val="00174ECE"/>
    <w:rsid w:val="001761EE"/>
    <w:rsid w:val="0019006E"/>
    <w:rsid w:val="001948CC"/>
    <w:rsid w:val="001A3108"/>
    <w:rsid w:val="001A33EB"/>
    <w:rsid w:val="001A5279"/>
    <w:rsid w:val="001B1124"/>
    <w:rsid w:val="001B542B"/>
    <w:rsid w:val="001C447A"/>
    <w:rsid w:val="001C5474"/>
    <w:rsid w:val="001C6FD0"/>
    <w:rsid w:val="001D1CBB"/>
    <w:rsid w:val="001D3F85"/>
    <w:rsid w:val="001D491E"/>
    <w:rsid w:val="001D4E66"/>
    <w:rsid w:val="001D75C2"/>
    <w:rsid w:val="001E139B"/>
    <w:rsid w:val="002016A1"/>
    <w:rsid w:val="002016AB"/>
    <w:rsid w:val="00205E5C"/>
    <w:rsid w:val="00214A75"/>
    <w:rsid w:val="00215A2E"/>
    <w:rsid w:val="002168C2"/>
    <w:rsid w:val="00231486"/>
    <w:rsid w:val="002404D2"/>
    <w:rsid w:val="00240525"/>
    <w:rsid w:val="002455BB"/>
    <w:rsid w:val="00247F6B"/>
    <w:rsid w:val="00257A9F"/>
    <w:rsid w:val="00266861"/>
    <w:rsid w:val="0026751B"/>
    <w:rsid w:val="0027082A"/>
    <w:rsid w:val="00271361"/>
    <w:rsid w:val="00286051"/>
    <w:rsid w:val="00290B72"/>
    <w:rsid w:val="00292288"/>
    <w:rsid w:val="0029667F"/>
    <w:rsid w:val="002A5516"/>
    <w:rsid w:val="002B464D"/>
    <w:rsid w:val="002B74D4"/>
    <w:rsid w:val="002B7509"/>
    <w:rsid w:val="002D19BF"/>
    <w:rsid w:val="002D4A5F"/>
    <w:rsid w:val="002F25FE"/>
    <w:rsid w:val="002F4E6E"/>
    <w:rsid w:val="002F5BAD"/>
    <w:rsid w:val="003040E5"/>
    <w:rsid w:val="003062FB"/>
    <w:rsid w:val="0031514D"/>
    <w:rsid w:val="00333009"/>
    <w:rsid w:val="00334489"/>
    <w:rsid w:val="00342209"/>
    <w:rsid w:val="00343EA9"/>
    <w:rsid w:val="00353EC3"/>
    <w:rsid w:val="00366B55"/>
    <w:rsid w:val="00366FBD"/>
    <w:rsid w:val="0037454E"/>
    <w:rsid w:val="003906C8"/>
    <w:rsid w:val="00393500"/>
    <w:rsid w:val="003A1F01"/>
    <w:rsid w:val="003A30DC"/>
    <w:rsid w:val="003A5F71"/>
    <w:rsid w:val="003B3136"/>
    <w:rsid w:val="003C7319"/>
    <w:rsid w:val="003D358C"/>
    <w:rsid w:val="003D5188"/>
    <w:rsid w:val="003F5CF6"/>
    <w:rsid w:val="003F68E7"/>
    <w:rsid w:val="00401519"/>
    <w:rsid w:val="0040158B"/>
    <w:rsid w:val="00401EBF"/>
    <w:rsid w:val="004077EC"/>
    <w:rsid w:val="004116BB"/>
    <w:rsid w:val="0041231A"/>
    <w:rsid w:val="00415BCA"/>
    <w:rsid w:val="00416D86"/>
    <w:rsid w:val="00421BF6"/>
    <w:rsid w:val="00421D5E"/>
    <w:rsid w:val="00422E74"/>
    <w:rsid w:val="00426357"/>
    <w:rsid w:val="00427FB9"/>
    <w:rsid w:val="00431026"/>
    <w:rsid w:val="00432E9A"/>
    <w:rsid w:val="0043371C"/>
    <w:rsid w:val="00452A1A"/>
    <w:rsid w:val="00452B0A"/>
    <w:rsid w:val="004572D1"/>
    <w:rsid w:val="00460523"/>
    <w:rsid w:val="00470BB0"/>
    <w:rsid w:val="004728C2"/>
    <w:rsid w:val="00474346"/>
    <w:rsid w:val="00481222"/>
    <w:rsid w:val="004839CB"/>
    <w:rsid w:val="004904FB"/>
    <w:rsid w:val="0049291F"/>
    <w:rsid w:val="004A54FF"/>
    <w:rsid w:val="004A691C"/>
    <w:rsid w:val="004B46E4"/>
    <w:rsid w:val="004B5D8C"/>
    <w:rsid w:val="004B768D"/>
    <w:rsid w:val="004C7680"/>
    <w:rsid w:val="004D4DE7"/>
    <w:rsid w:val="004E3773"/>
    <w:rsid w:val="004E757F"/>
    <w:rsid w:val="004F78A3"/>
    <w:rsid w:val="00502A54"/>
    <w:rsid w:val="005101AD"/>
    <w:rsid w:val="00511CFE"/>
    <w:rsid w:val="00521646"/>
    <w:rsid w:val="00522D53"/>
    <w:rsid w:val="005243B2"/>
    <w:rsid w:val="005257F3"/>
    <w:rsid w:val="005275DB"/>
    <w:rsid w:val="005316E6"/>
    <w:rsid w:val="00532552"/>
    <w:rsid w:val="00535CA6"/>
    <w:rsid w:val="00547E30"/>
    <w:rsid w:val="005562F1"/>
    <w:rsid w:val="00560E13"/>
    <w:rsid w:val="00563970"/>
    <w:rsid w:val="00563DB7"/>
    <w:rsid w:val="005644A7"/>
    <w:rsid w:val="00565EED"/>
    <w:rsid w:val="005664D8"/>
    <w:rsid w:val="00574567"/>
    <w:rsid w:val="00574AA9"/>
    <w:rsid w:val="00593617"/>
    <w:rsid w:val="0059381E"/>
    <w:rsid w:val="00597DEC"/>
    <w:rsid w:val="005A43A7"/>
    <w:rsid w:val="005A7557"/>
    <w:rsid w:val="005B0BCD"/>
    <w:rsid w:val="005B419A"/>
    <w:rsid w:val="005C5194"/>
    <w:rsid w:val="005D0464"/>
    <w:rsid w:val="005D447C"/>
    <w:rsid w:val="005D4B4C"/>
    <w:rsid w:val="005E134E"/>
    <w:rsid w:val="005E7D23"/>
    <w:rsid w:val="005F1D24"/>
    <w:rsid w:val="005F5783"/>
    <w:rsid w:val="0060035E"/>
    <w:rsid w:val="00602BF5"/>
    <w:rsid w:val="00604734"/>
    <w:rsid w:val="00605AF4"/>
    <w:rsid w:val="00607260"/>
    <w:rsid w:val="00607CF3"/>
    <w:rsid w:val="00615318"/>
    <w:rsid w:val="0061549D"/>
    <w:rsid w:val="00615F3D"/>
    <w:rsid w:val="00617E1A"/>
    <w:rsid w:val="00621148"/>
    <w:rsid w:val="00627EB9"/>
    <w:rsid w:val="00634D91"/>
    <w:rsid w:val="0063700E"/>
    <w:rsid w:val="00640181"/>
    <w:rsid w:val="006467CA"/>
    <w:rsid w:val="00646D3F"/>
    <w:rsid w:val="00647E94"/>
    <w:rsid w:val="00647FD4"/>
    <w:rsid w:val="006572C1"/>
    <w:rsid w:val="00657E12"/>
    <w:rsid w:val="00663C14"/>
    <w:rsid w:val="00671250"/>
    <w:rsid w:val="00674737"/>
    <w:rsid w:val="00675B4C"/>
    <w:rsid w:val="00676B10"/>
    <w:rsid w:val="006828B6"/>
    <w:rsid w:val="00683034"/>
    <w:rsid w:val="00683B23"/>
    <w:rsid w:val="006846EC"/>
    <w:rsid w:val="006865A2"/>
    <w:rsid w:val="00690B71"/>
    <w:rsid w:val="006A26D4"/>
    <w:rsid w:val="006A27AC"/>
    <w:rsid w:val="006C11CF"/>
    <w:rsid w:val="006C1859"/>
    <w:rsid w:val="006C18DE"/>
    <w:rsid w:val="006C1CD9"/>
    <w:rsid w:val="006C1DC4"/>
    <w:rsid w:val="006D4202"/>
    <w:rsid w:val="006D4313"/>
    <w:rsid w:val="006E03D6"/>
    <w:rsid w:val="006E5D8C"/>
    <w:rsid w:val="006F149D"/>
    <w:rsid w:val="006F317E"/>
    <w:rsid w:val="006F4BEC"/>
    <w:rsid w:val="0070532F"/>
    <w:rsid w:val="00706514"/>
    <w:rsid w:val="00716FC2"/>
    <w:rsid w:val="00717479"/>
    <w:rsid w:val="00717D19"/>
    <w:rsid w:val="007211C0"/>
    <w:rsid w:val="00733FD9"/>
    <w:rsid w:val="00734232"/>
    <w:rsid w:val="0073529B"/>
    <w:rsid w:val="007551F7"/>
    <w:rsid w:val="007567D2"/>
    <w:rsid w:val="007615D7"/>
    <w:rsid w:val="00762D0B"/>
    <w:rsid w:val="00764175"/>
    <w:rsid w:val="007755B2"/>
    <w:rsid w:val="007801CB"/>
    <w:rsid w:val="00782932"/>
    <w:rsid w:val="007834B6"/>
    <w:rsid w:val="007902C2"/>
    <w:rsid w:val="007A0EDD"/>
    <w:rsid w:val="007A10C7"/>
    <w:rsid w:val="007A307D"/>
    <w:rsid w:val="007A4347"/>
    <w:rsid w:val="007A7D4B"/>
    <w:rsid w:val="007B2748"/>
    <w:rsid w:val="007B6331"/>
    <w:rsid w:val="007C2CE5"/>
    <w:rsid w:val="007C3432"/>
    <w:rsid w:val="007D004A"/>
    <w:rsid w:val="007D06FF"/>
    <w:rsid w:val="007D1A8D"/>
    <w:rsid w:val="007D38FA"/>
    <w:rsid w:val="007D5230"/>
    <w:rsid w:val="007D5CAF"/>
    <w:rsid w:val="007E38AC"/>
    <w:rsid w:val="007E4D6A"/>
    <w:rsid w:val="007F434C"/>
    <w:rsid w:val="007F6C1E"/>
    <w:rsid w:val="008067CF"/>
    <w:rsid w:val="00806986"/>
    <w:rsid w:val="00811330"/>
    <w:rsid w:val="00814277"/>
    <w:rsid w:val="00814D3D"/>
    <w:rsid w:val="00823A45"/>
    <w:rsid w:val="00826260"/>
    <w:rsid w:val="00826746"/>
    <w:rsid w:val="0083263C"/>
    <w:rsid w:val="0083687E"/>
    <w:rsid w:val="0084055E"/>
    <w:rsid w:val="0085039F"/>
    <w:rsid w:val="00853806"/>
    <w:rsid w:val="0086173F"/>
    <w:rsid w:val="0086451E"/>
    <w:rsid w:val="00871E6F"/>
    <w:rsid w:val="008749F2"/>
    <w:rsid w:val="0087545F"/>
    <w:rsid w:val="00876A4A"/>
    <w:rsid w:val="00877DA1"/>
    <w:rsid w:val="008829BB"/>
    <w:rsid w:val="00891E10"/>
    <w:rsid w:val="00894717"/>
    <w:rsid w:val="00896083"/>
    <w:rsid w:val="008B1136"/>
    <w:rsid w:val="008B496B"/>
    <w:rsid w:val="008C1C72"/>
    <w:rsid w:val="008D0877"/>
    <w:rsid w:val="008E6A29"/>
    <w:rsid w:val="008F2426"/>
    <w:rsid w:val="008F291B"/>
    <w:rsid w:val="008F640C"/>
    <w:rsid w:val="00916452"/>
    <w:rsid w:val="00916668"/>
    <w:rsid w:val="00921057"/>
    <w:rsid w:val="00927A76"/>
    <w:rsid w:val="00934B76"/>
    <w:rsid w:val="00942BD0"/>
    <w:rsid w:val="009442E1"/>
    <w:rsid w:val="00946ADB"/>
    <w:rsid w:val="00947C25"/>
    <w:rsid w:val="00954502"/>
    <w:rsid w:val="009558BC"/>
    <w:rsid w:val="009564F6"/>
    <w:rsid w:val="0096165D"/>
    <w:rsid w:val="00984051"/>
    <w:rsid w:val="009923A3"/>
    <w:rsid w:val="00994BDC"/>
    <w:rsid w:val="009A1ED3"/>
    <w:rsid w:val="009C0E34"/>
    <w:rsid w:val="009C6ED8"/>
    <w:rsid w:val="009D014E"/>
    <w:rsid w:val="009D1C9B"/>
    <w:rsid w:val="009D2320"/>
    <w:rsid w:val="009D3CB6"/>
    <w:rsid w:val="009D5B1B"/>
    <w:rsid w:val="009D6DCE"/>
    <w:rsid w:val="009E1D30"/>
    <w:rsid w:val="009E4CA3"/>
    <w:rsid w:val="009E75FB"/>
    <w:rsid w:val="009F7B7A"/>
    <w:rsid w:val="00A10053"/>
    <w:rsid w:val="00A119A3"/>
    <w:rsid w:val="00A11BE5"/>
    <w:rsid w:val="00A212ED"/>
    <w:rsid w:val="00A23600"/>
    <w:rsid w:val="00A341A1"/>
    <w:rsid w:val="00A34DB0"/>
    <w:rsid w:val="00A40D11"/>
    <w:rsid w:val="00A43BB8"/>
    <w:rsid w:val="00A43E50"/>
    <w:rsid w:val="00A47733"/>
    <w:rsid w:val="00A51209"/>
    <w:rsid w:val="00A55320"/>
    <w:rsid w:val="00A57268"/>
    <w:rsid w:val="00A72EE4"/>
    <w:rsid w:val="00A73150"/>
    <w:rsid w:val="00A73904"/>
    <w:rsid w:val="00A7669D"/>
    <w:rsid w:val="00A8425A"/>
    <w:rsid w:val="00A84F63"/>
    <w:rsid w:val="00A8759F"/>
    <w:rsid w:val="00A87B0E"/>
    <w:rsid w:val="00A92406"/>
    <w:rsid w:val="00A94F0C"/>
    <w:rsid w:val="00A9658E"/>
    <w:rsid w:val="00AA1013"/>
    <w:rsid w:val="00AA1605"/>
    <w:rsid w:val="00AA261E"/>
    <w:rsid w:val="00AB1DC5"/>
    <w:rsid w:val="00AD202D"/>
    <w:rsid w:val="00AD6292"/>
    <w:rsid w:val="00AE12C8"/>
    <w:rsid w:val="00AE695E"/>
    <w:rsid w:val="00AF0EBD"/>
    <w:rsid w:val="00AF54A8"/>
    <w:rsid w:val="00AF575F"/>
    <w:rsid w:val="00B041ED"/>
    <w:rsid w:val="00B04205"/>
    <w:rsid w:val="00B063A6"/>
    <w:rsid w:val="00B209B7"/>
    <w:rsid w:val="00B20E6B"/>
    <w:rsid w:val="00B22400"/>
    <w:rsid w:val="00B25C8C"/>
    <w:rsid w:val="00B25DD0"/>
    <w:rsid w:val="00B26E56"/>
    <w:rsid w:val="00B27F77"/>
    <w:rsid w:val="00B30A26"/>
    <w:rsid w:val="00B32D2D"/>
    <w:rsid w:val="00B33C43"/>
    <w:rsid w:val="00B43B02"/>
    <w:rsid w:val="00B46303"/>
    <w:rsid w:val="00B521B6"/>
    <w:rsid w:val="00B74E92"/>
    <w:rsid w:val="00B826CA"/>
    <w:rsid w:val="00B8392B"/>
    <w:rsid w:val="00B85A91"/>
    <w:rsid w:val="00B927DA"/>
    <w:rsid w:val="00B96CFC"/>
    <w:rsid w:val="00BB2FC8"/>
    <w:rsid w:val="00BB542E"/>
    <w:rsid w:val="00BC6D92"/>
    <w:rsid w:val="00BD5EA3"/>
    <w:rsid w:val="00BD73F3"/>
    <w:rsid w:val="00BE006F"/>
    <w:rsid w:val="00BE2035"/>
    <w:rsid w:val="00BE225B"/>
    <w:rsid w:val="00BE6C3D"/>
    <w:rsid w:val="00BF054B"/>
    <w:rsid w:val="00BF1CE4"/>
    <w:rsid w:val="00BF48F9"/>
    <w:rsid w:val="00BF4F4D"/>
    <w:rsid w:val="00BF588C"/>
    <w:rsid w:val="00BF61F2"/>
    <w:rsid w:val="00C0013F"/>
    <w:rsid w:val="00C008B8"/>
    <w:rsid w:val="00C10E68"/>
    <w:rsid w:val="00C223C6"/>
    <w:rsid w:val="00C22F9D"/>
    <w:rsid w:val="00C23B51"/>
    <w:rsid w:val="00C2564A"/>
    <w:rsid w:val="00C257D9"/>
    <w:rsid w:val="00C330F1"/>
    <w:rsid w:val="00C3690B"/>
    <w:rsid w:val="00C41F9C"/>
    <w:rsid w:val="00C431F9"/>
    <w:rsid w:val="00C4396A"/>
    <w:rsid w:val="00C52A29"/>
    <w:rsid w:val="00C5645C"/>
    <w:rsid w:val="00C56D00"/>
    <w:rsid w:val="00C716E6"/>
    <w:rsid w:val="00C747A0"/>
    <w:rsid w:val="00C76912"/>
    <w:rsid w:val="00C812A6"/>
    <w:rsid w:val="00C81624"/>
    <w:rsid w:val="00C84466"/>
    <w:rsid w:val="00C84502"/>
    <w:rsid w:val="00C96DC6"/>
    <w:rsid w:val="00CA2D65"/>
    <w:rsid w:val="00CB2F1D"/>
    <w:rsid w:val="00CC4D46"/>
    <w:rsid w:val="00CD514C"/>
    <w:rsid w:val="00CE0E57"/>
    <w:rsid w:val="00CF6150"/>
    <w:rsid w:val="00D139BE"/>
    <w:rsid w:val="00D148B5"/>
    <w:rsid w:val="00D17E4B"/>
    <w:rsid w:val="00D21B85"/>
    <w:rsid w:val="00D24C26"/>
    <w:rsid w:val="00D351D4"/>
    <w:rsid w:val="00D354E2"/>
    <w:rsid w:val="00D4417F"/>
    <w:rsid w:val="00D46A53"/>
    <w:rsid w:val="00D475BD"/>
    <w:rsid w:val="00D50F8E"/>
    <w:rsid w:val="00D53FBF"/>
    <w:rsid w:val="00D55C90"/>
    <w:rsid w:val="00D60862"/>
    <w:rsid w:val="00D67A0A"/>
    <w:rsid w:val="00D73D7B"/>
    <w:rsid w:val="00D76DFD"/>
    <w:rsid w:val="00D77444"/>
    <w:rsid w:val="00D80C48"/>
    <w:rsid w:val="00D81344"/>
    <w:rsid w:val="00D821C4"/>
    <w:rsid w:val="00DA042E"/>
    <w:rsid w:val="00DA2B3C"/>
    <w:rsid w:val="00DA5539"/>
    <w:rsid w:val="00DB1641"/>
    <w:rsid w:val="00DB3C21"/>
    <w:rsid w:val="00DC0971"/>
    <w:rsid w:val="00DC6105"/>
    <w:rsid w:val="00DC68F8"/>
    <w:rsid w:val="00DC6A49"/>
    <w:rsid w:val="00DC6D31"/>
    <w:rsid w:val="00DC7579"/>
    <w:rsid w:val="00DD41B6"/>
    <w:rsid w:val="00DE5650"/>
    <w:rsid w:val="00DF2F88"/>
    <w:rsid w:val="00DF3502"/>
    <w:rsid w:val="00E150F2"/>
    <w:rsid w:val="00E15CEC"/>
    <w:rsid w:val="00E213E4"/>
    <w:rsid w:val="00E27F01"/>
    <w:rsid w:val="00E30CB0"/>
    <w:rsid w:val="00E32DC8"/>
    <w:rsid w:val="00E345DA"/>
    <w:rsid w:val="00E352BE"/>
    <w:rsid w:val="00E36F1D"/>
    <w:rsid w:val="00E42DF1"/>
    <w:rsid w:val="00E46648"/>
    <w:rsid w:val="00E5003B"/>
    <w:rsid w:val="00E572AC"/>
    <w:rsid w:val="00E57C4B"/>
    <w:rsid w:val="00E60FC6"/>
    <w:rsid w:val="00E74D1A"/>
    <w:rsid w:val="00E77974"/>
    <w:rsid w:val="00E8331F"/>
    <w:rsid w:val="00E85B60"/>
    <w:rsid w:val="00E868DC"/>
    <w:rsid w:val="00E8729B"/>
    <w:rsid w:val="00E962EA"/>
    <w:rsid w:val="00EA6380"/>
    <w:rsid w:val="00EA66DC"/>
    <w:rsid w:val="00EB0FBC"/>
    <w:rsid w:val="00EB1817"/>
    <w:rsid w:val="00EB307A"/>
    <w:rsid w:val="00EB5211"/>
    <w:rsid w:val="00EB79EA"/>
    <w:rsid w:val="00EC146B"/>
    <w:rsid w:val="00ED45B9"/>
    <w:rsid w:val="00EE2E87"/>
    <w:rsid w:val="00EE3DF6"/>
    <w:rsid w:val="00EE67F0"/>
    <w:rsid w:val="00EF0273"/>
    <w:rsid w:val="00EF111C"/>
    <w:rsid w:val="00EF29AE"/>
    <w:rsid w:val="00EF5269"/>
    <w:rsid w:val="00EF6220"/>
    <w:rsid w:val="00EF7A69"/>
    <w:rsid w:val="00F054F8"/>
    <w:rsid w:val="00F0653E"/>
    <w:rsid w:val="00F15E85"/>
    <w:rsid w:val="00F17856"/>
    <w:rsid w:val="00F178E9"/>
    <w:rsid w:val="00F2038B"/>
    <w:rsid w:val="00F313C9"/>
    <w:rsid w:val="00F3213D"/>
    <w:rsid w:val="00F322E7"/>
    <w:rsid w:val="00F35EA6"/>
    <w:rsid w:val="00F40BE4"/>
    <w:rsid w:val="00F42D4D"/>
    <w:rsid w:val="00F4699B"/>
    <w:rsid w:val="00F56FD1"/>
    <w:rsid w:val="00F60CD1"/>
    <w:rsid w:val="00F65047"/>
    <w:rsid w:val="00F67C8F"/>
    <w:rsid w:val="00F76928"/>
    <w:rsid w:val="00F76F3F"/>
    <w:rsid w:val="00F80ADA"/>
    <w:rsid w:val="00F81C5B"/>
    <w:rsid w:val="00F82FF7"/>
    <w:rsid w:val="00F87EBE"/>
    <w:rsid w:val="00F914F6"/>
    <w:rsid w:val="00F92719"/>
    <w:rsid w:val="00F97F8D"/>
    <w:rsid w:val="00FA1D42"/>
    <w:rsid w:val="00FB333A"/>
    <w:rsid w:val="00FB76CB"/>
    <w:rsid w:val="00FC12E9"/>
    <w:rsid w:val="00FD6DDF"/>
    <w:rsid w:val="00FE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FAA33"/>
  <w15:chartTrackingRefBased/>
  <w15:docId w15:val="{20946274-E7DB-4253-9E09-513E6537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AF4"/>
    <w:pPr>
      <w:spacing w:after="200" w:line="276" w:lineRule="auto"/>
    </w:pPr>
    <w:rPr>
      <w:rFonts w:ascii="Arial Black" w:eastAsia="Calibri" w:hAnsi="Arial Black" w:cs="Times New Roman"/>
      <w:sz w:val="20"/>
      <w:szCs w:val="20"/>
    </w:rPr>
  </w:style>
  <w:style w:type="paragraph" w:styleId="Ttulo1">
    <w:name w:val="heading 1"/>
    <w:basedOn w:val="Normal"/>
    <w:link w:val="Ttulo1Car"/>
    <w:uiPriority w:val="9"/>
    <w:qFormat/>
    <w:rsid w:val="00927A76"/>
    <w:pPr>
      <w:widowControl w:val="0"/>
      <w:autoSpaceDE w:val="0"/>
      <w:autoSpaceDN w:val="0"/>
      <w:spacing w:after="0" w:line="274" w:lineRule="exact"/>
      <w:ind w:left="260"/>
      <w:outlineLvl w:val="0"/>
    </w:pPr>
    <w:rPr>
      <w:rFonts w:ascii="Arial" w:eastAsia="Arial" w:hAnsi="Arial" w:cs="Arial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231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231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cabezadoCar">
    <w:name w:val="Encabezado Car"/>
    <w:basedOn w:val="Fuentedeprrafopredeter"/>
    <w:link w:val="Encabezado"/>
    <w:uiPriority w:val="99"/>
    <w:rsid w:val="0041231A"/>
  </w:style>
  <w:style w:type="paragraph" w:styleId="Piedepgina">
    <w:name w:val="footer"/>
    <w:basedOn w:val="Normal"/>
    <w:link w:val="Piedepgina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231A"/>
  </w:style>
  <w:style w:type="table" w:styleId="Tablaconcuadrcula">
    <w:name w:val="Table Grid"/>
    <w:basedOn w:val="Tablanormal"/>
    <w:uiPriority w:val="39"/>
    <w:rsid w:val="00FB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4DF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45DA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927A76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927A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27A76"/>
    <w:rPr>
      <w:rFonts w:ascii="Arial MT" w:eastAsia="Arial MT" w:hAnsi="Arial MT" w:cs="Arial MT"/>
      <w:sz w:val="24"/>
      <w:szCs w:val="24"/>
      <w:lang w:val="es-ES"/>
    </w:rPr>
  </w:style>
  <w:style w:type="paragraph" w:styleId="Sinespaciado">
    <w:name w:val="No Spacing"/>
    <w:uiPriority w:val="1"/>
    <w:qFormat/>
    <w:rsid w:val="00D21B85"/>
    <w:pPr>
      <w:spacing w:after="0" w:line="240" w:lineRule="auto"/>
    </w:pPr>
    <w:rPr>
      <w:rFonts w:ascii="Arial Black" w:eastAsia="Calibri" w:hAnsi="Arial Black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52A1A"/>
    <w:rPr>
      <w:rFonts w:ascii="Times New Roman" w:hAnsi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481222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DF2F8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E67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67F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67F0"/>
    <w:rPr>
      <w:rFonts w:ascii="Arial Black" w:eastAsia="Calibri" w:hAnsi="Arial Black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67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67F0"/>
    <w:rPr>
      <w:rFonts w:ascii="Arial Black" w:eastAsia="Calibri" w:hAnsi="Arial Blac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2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niareal.ja2023@outlook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roteccionanimal@animalesbog.gov.co" TargetMode="External"/><Relationship Id="rId1" Type="http://schemas.openxmlformats.org/officeDocument/2006/relationships/hyperlink" Target="http://www.animalesbog.gov.co" TargetMode="External"/><Relationship Id="rId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35235504AD2141AD281FCE2263AF41" ma:contentTypeVersion="10" ma:contentTypeDescription="Crear nuevo documento." ma:contentTypeScope="" ma:versionID="b3d3a41c2aaa008cae5af340ddeeab0a">
  <xsd:schema xmlns:xsd="http://www.w3.org/2001/XMLSchema" xmlns:xs="http://www.w3.org/2001/XMLSchema" xmlns:p="http://schemas.microsoft.com/office/2006/metadata/properties" xmlns:ns2="d472a95f-029e-48ed-8556-580ff62e7833" xmlns:ns3="08ebe415-1e9a-4b26-acfc-09642d3d19df" targetNamespace="http://schemas.microsoft.com/office/2006/metadata/properties" ma:root="true" ma:fieldsID="e9d9b707683c6b69122fa93f75747aae" ns2:_="" ns3:_="">
    <xsd:import namespace="d472a95f-029e-48ed-8556-580ff62e7833"/>
    <xsd:import namespace="08ebe415-1e9a-4b26-acfc-09642d3d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2a95f-029e-48ed-8556-580ff62e7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e415-1e9a-4b26-acfc-09642d3d19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F51B0B-CBBB-449B-9B35-376109809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B502E1-CFD7-4812-89C8-061E8CDC1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3EF56-B9A0-4F65-BE7A-61AD498CA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ECA947-04B6-4841-B69B-61B115167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2a95f-029e-48ed-8556-580ff62e7833"/>
    <ds:schemaRef ds:uri="08ebe415-1e9a-4b26-acfc-09642d3d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741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Yohanna Villegas</dc:creator>
  <cp:keywords/>
  <dc:description/>
  <cp:lastModifiedBy>Maria Alfonso</cp:lastModifiedBy>
  <cp:revision>44</cp:revision>
  <cp:lastPrinted>2025-07-18T01:59:00Z</cp:lastPrinted>
  <dcterms:created xsi:type="dcterms:W3CDTF">2025-09-22T07:10:00Z</dcterms:created>
  <dcterms:modified xsi:type="dcterms:W3CDTF">2026-04-23T00:45:00Z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0x0101009E35235504AD2141AD281FCE2263AF41</vt:lpwstr>
  </property>
</Properties>
</file>